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6F" w:rsidRPr="005E3F6F" w:rsidRDefault="005E3F6F" w:rsidP="00C54965">
      <w:pPr>
        <w:widowControl/>
        <w:spacing w:beforeLines="100" w:before="312" w:afterLines="100" w:after="312"/>
        <w:jc w:val="center"/>
        <w:rPr>
          <w:rFonts w:ascii="黑体" w:eastAsia="黑体" w:hAnsi="黑体"/>
          <w:sz w:val="30"/>
          <w:szCs w:val="30"/>
        </w:rPr>
      </w:pPr>
      <w:r w:rsidRPr="005E3F6F">
        <w:rPr>
          <w:rFonts w:ascii="黑体" w:eastAsia="黑体" w:hAnsi="黑体"/>
          <w:sz w:val="30"/>
          <w:szCs w:val="30"/>
        </w:rPr>
        <w:t>坚持群众路线</w:t>
      </w:r>
      <w:r w:rsidRPr="005E3F6F">
        <w:rPr>
          <w:rFonts w:ascii="黑体" w:eastAsia="黑体" w:hAnsi="黑体" w:hint="eastAsia"/>
          <w:sz w:val="30"/>
          <w:szCs w:val="30"/>
        </w:rPr>
        <w:t>，</w:t>
      </w:r>
      <w:r w:rsidRPr="005E3F6F">
        <w:rPr>
          <w:rFonts w:ascii="黑体" w:eastAsia="黑体" w:hAnsi="黑体"/>
          <w:sz w:val="30"/>
          <w:szCs w:val="30"/>
        </w:rPr>
        <w:t>强化内涵建设</w:t>
      </w:r>
      <w:r w:rsidRPr="005E3F6F">
        <w:rPr>
          <w:rFonts w:ascii="黑体" w:eastAsia="黑体" w:hAnsi="黑体" w:hint="eastAsia"/>
          <w:sz w:val="30"/>
          <w:szCs w:val="30"/>
        </w:rPr>
        <w:t>，</w:t>
      </w:r>
      <w:r w:rsidR="00EA7670">
        <w:rPr>
          <w:rFonts w:ascii="黑体" w:eastAsia="黑体" w:hAnsi="黑体"/>
          <w:sz w:val="30"/>
          <w:szCs w:val="30"/>
        </w:rPr>
        <w:t>全面推进</w:t>
      </w:r>
      <w:r w:rsidR="00043587">
        <w:rPr>
          <w:rFonts w:ascii="黑体" w:eastAsia="黑体" w:hAnsi="黑体"/>
          <w:sz w:val="30"/>
          <w:szCs w:val="30"/>
        </w:rPr>
        <w:t>学校</w:t>
      </w:r>
      <w:r>
        <w:rPr>
          <w:rFonts w:ascii="黑体" w:eastAsia="黑体" w:hAnsi="黑体"/>
          <w:sz w:val="30"/>
          <w:szCs w:val="30"/>
        </w:rPr>
        <w:t>信息化</w:t>
      </w:r>
      <w:r w:rsidR="00AE5A1D">
        <w:rPr>
          <w:rFonts w:ascii="黑体" w:eastAsia="黑体" w:hAnsi="黑体" w:hint="eastAsia"/>
          <w:sz w:val="30"/>
          <w:szCs w:val="30"/>
        </w:rPr>
        <w:t>事业</w:t>
      </w:r>
      <w:r w:rsidR="00AE5A1D">
        <w:rPr>
          <w:rFonts w:ascii="黑体" w:eastAsia="黑体" w:hAnsi="黑体"/>
          <w:sz w:val="30"/>
          <w:szCs w:val="30"/>
        </w:rPr>
        <w:t>发展</w:t>
      </w:r>
    </w:p>
    <w:p w:rsidR="005E3F6F" w:rsidRDefault="00E73405" w:rsidP="00C54965">
      <w:pPr>
        <w:widowControl/>
        <w:spacing w:after="100" w:afterAutospacing="1"/>
        <w:jc w:val="right"/>
        <w:rPr>
          <w:sz w:val="24"/>
        </w:rPr>
      </w:pPr>
      <w:r w:rsidRPr="00C54965">
        <w:rPr>
          <w:rFonts w:hint="eastAsia"/>
          <w:sz w:val="24"/>
        </w:rPr>
        <w:t>——在中共南通大学</w:t>
      </w:r>
      <w:r w:rsidRPr="00C54965">
        <w:rPr>
          <w:sz w:val="24"/>
        </w:rPr>
        <w:t>现代教育技术中心党总支换届选举党员大会上的报告</w:t>
      </w:r>
    </w:p>
    <w:p w:rsidR="00021360" w:rsidRDefault="00021360" w:rsidP="00021360">
      <w:pPr>
        <w:widowControl/>
        <w:spacing w:after="100" w:afterAutospacing="1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日）</w:t>
      </w:r>
    </w:p>
    <w:p w:rsidR="00021360" w:rsidRPr="00C54965" w:rsidRDefault="00021360" w:rsidP="00FB4AE2">
      <w:pPr>
        <w:widowControl/>
        <w:jc w:val="center"/>
        <w:rPr>
          <w:sz w:val="24"/>
        </w:rPr>
      </w:pPr>
      <w:r>
        <w:rPr>
          <w:sz w:val="24"/>
        </w:rPr>
        <w:t>丁卫泽</w:t>
      </w:r>
    </w:p>
    <w:p w:rsidR="005E3F6F" w:rsidRPr="00EA7AF2" w:rsidRDefault="00C24566" w:rsidP="007C59F7">
      <w:pPr>
        <w:spacing w:line="312" w:lineRule="auto"/>
        <w:rPr>
          <w:rFonts w:ascii="Verdana" w:hAnsi="Verdana"/>
          <w:color w:val="222222"/>
          <w:sz w:val="24"/>
          <w:lang w:val="en"/>
        </w:rPr>
      </w:pPr>
      <w:r w:rsidRPr="007C59F7">
        <w:rPr>
          <w:sz w:val="24"/>
        </w:rPr>
        <w:t>同志们</w:t>
      </w:r>
      <w:r w:rsidRPr="00EA7AF2">
        <w:rPr>
          <w:rFonts w:ascii="Verdana" w:hAnsi="Verdana" w:hint="eastAsia"/>
          <w:color w:val="222222"/>
          <w:sz w:val="24"/>
          <w:lang w:val="en"/>
        </w:rPr>
        <w:t>：</w:t>
      </w:r>
    </w:p>
    <w:p w:rsidR="00B427B1" w:rsidRDefault="007B2CA9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sz w:val="24"/>
        </w:rPr>
        <w:t>今天</w:t>
      </w:r>
      <w:r>
        <w:rPr>
          <w:rFonts w:hint="eastAsia"/>
          <w:sz w:val="24"/>
        </w:rPr>
        <w:t>，</w:t>
      </w:r>
      <w:r>
        <w:rPr>
          <w:sz w:val="24"/>
        </w:rPr>
        <w:t>是现教中心发展史上值得纪念的日子</w:t>
      </w:r>
      <w:r>
        <w:rPr>
          <w:rFonts w:hint="eastAsia"/>
          <w:sz w:val="24"/>
        </w:rPr>
        <w:t>，</w:t>
      </w:r>
      <w:r w:rsidR="00EF06A4" w:rsidRPr="007C59F7">
        <w:rPr>
          <w:sz w:val="24"/>
        </w:rPr>
        <w:t>中共南通大学现代教育技术中心党总支</w:t>
      </w:r>
      <w:r>
        <w:rPr>
          <w:rFonts w:ascii="Verdana" w:hAnsi="Verdana" w:hint="eastAsia"/>
          <w:color w:val="222222"/>
          <w:sz w:val="24"/>
          <w:lang w:val="en"/>
        </w:rPr>
        <w:t>首次</w:t>
      </w:r>
      <w:r w:rsidR="00EF06A4">
        <w:rPr>
          <w:rFonts w:ascii="Verdana" w:hAnsi="Verdana"/>
          <w:color w:val="222222"/>
          <w:sz w:val="24"/>
          <w:lang w:val="en"/>
        </w:rPr>
        <w:t>党员大会今天在这里隆重召开</w:t>
      </w:r>
      <w:r w:rsidR="00EF06A4">
        <w:rPr>
          <w:rFonts w:ascii="Verdana" w:hAnsi="Verdana" w:hint="eastAsia"/>
          <w:color w:val="222222"/>
          <w:sz w:val="24"/>
          <w:lang w:val="en"/>
        </w:rPr>
        <w:t>，</w:t>
      </w:r>
      <w:r>
        <w:rPr>
          <w:rFonts w:ascii="Verdana" w:hAnsi="Verdana" w:hint="eastAsia"/>
          <w:color w:val="222222"/>
          <w:sz w:val="24"/>
          <w:lang w:val="en"/>
        </w:rPr>
        <w:t>将会选举产生党总支第一届委员会。</w:t>
      </w:r>
    </w:p>
    <w:p w:rsidR="00D92BE3" w:rsidRDefault="00B2413D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rFonts w:ascii="Verdana" w:hAnsi="Verdana"/>
          <w:color w:val="222222"/>
          <w:sz w:val="24"/>
          <w:lang w:val="en"/>
        </w:rPr>
        <w:t>现代教育技术中心党总支的前身是机关一总支第</w:t>
      </w:r>
      <w:r>
        <w:rPr>
          <w:rFonts w:ascii="Verdana" w:hAnsi="Verdana" w:hint="eastAsia"/>
          <w:color w:val="222222"/>
          <w:sz w:val="24"/>
          <w:lang w:val="en"/>
        </w:rPr>
        <w:t>13</w:t>
      </w:r>
      <w:r>
        <w:rPr>
          <w:rFonts w:ascii="Verdana" w:hAnsi="Verdana" w:hint="eastAsia"/>
          <w:color w:val="222222"/>
          <w:sz w:val="24"/>
          <w:lang w:val="en"/>
        </w:rPr>
        <w:t>党支部，</w:t>
      </w:r>
      <w:r>
        <w:rPr>
          <w:rFonts w:ascii="Verdana" w:hAnsi="Verdana" w:hint="eastAsia"/>
          <w:color w:val="222222"/>
          <w:sz w:val="24"/>
          <w:lang w:val="en"/>
        </w:rPr>
        <w:t>2011</w:t>
      </w:r>
      <w:r>
        <w:rPr>
          <w:rFonts w:ascii="Verdana" w:hAnsi="Verdana" w:hint="eastAsia"/>
          <w:color w:val="222222"/>
          <w:sz w:val="24"/>
          <w:lang w:val="en"/>
        </w:rPr>
        <w:t>年</w:t>
      </w:r>
      <w:r>
        <w:rPr>
          <w:rFonts w:ascii="Verdana" w:hAnsi="Verdana" w:hint="eastAsia"/>
          <w:color w:val="222222"/>
          <w:sz w:val="24"/>
          <w:lang w:val="en"/>
        </w:rPr>
        <w:t>3</w:t>
      </w:r>
      <w:r>
        <w:rPr>
          <w:rFonts w:ascii="Verdana" w:hAnsi="Verdana" w:hint="eastAsia"/>
          <w:color w:val="222222"/>
          <w:sz w:val="24"/>
          <w:lang w:val="en"/>
        </w:rPr>
        <w:t>月完成了党支部换届选举，丁卫泽</w:t>
      </w:r>
      <w:r w:rsidR="00D92BE3">
        <w:rPr>
          <w:rFonts w:ascii="Verdana" w:hAnsi="Verdana" w:hint="eastAsia"/>
          <w:color w:val="222222"/>
          <w:sz w:val="24"/>
          <w:lang w:val="en"/>
        </w:rPr>
        <w:t>任支部书记</w:t>
      </w:r>
      <w:r w:rsidR="007B2CA9">
        <w:rPr>
          <w:rFonts w:ascii="Verdana" w:hAnsi="Verdana" w:hint="eastAsia"/>
          <w:color w:val="222222"/>
          <w:sz w:val="24"/>
          <w:lang w:val="en"/>
        </w:rPr>
        <w:t>。南通大学党委</w:t>
      </w:r>
      <w:r w:rsidR="000175B7" w:rsidRPr="00B2413D">
        <w:rPr>
          <w:rFonts w:ascii="Verdana" w:hAnsi="Verdana" w:hint="eastAsia"/>
          <w:color w:val="222222"/>
          <w:sz w:val="24"/>
          <w:lang w:val="en"/>
        </w:rPr>
        <w:t xml:space="preserve"> </w:t>
      </w:r>
      <w:r w:rsidRPr="00B2413D">
        <w:rPr>
          <w:rFonts w:ascii="Verdana" w:hAnsi="Verdana" w:hint="eastAsia"/>
          <w:color w:val="222222"/>
          <w:sz w:val="24"/>
          <w:lang w:val="en"/>
        </w:rPr>
        <w:t>2014</w:t>
      </w:r>
      <w:r w:rsidRPr="00B2413D">
        <w:rPr>
          <w:rFonts w:ascii="Verdana" w:hAnsi="Verdana" w:hint="eastAsia"/>
          <w:color w:val="222222"/>
          <w:sz w:val="24"/>
          <w:lang w:val="en"/>
        </w:rPr>
        <w:t>年</w:t>
      </w:r>
      <w:r w:rsidRPr="00B2413D">
        <w:rPr>
          <w:rFonts w:ascii="Verdana" w:hAnsi="Verdana" w:hint="eastAsia"/>
          <w:color w:val="222222"/>
          <w:sz w:val="24"/>
          <w:lang w:val="en"/>
        </w:rPr>
        <w:t>11</w:t>
      </w:r>
      <w:r w:rsidR="000175B7">
        <w:rPr>
          <w:rFonts w:ascii="Verdana" w:hAnsi="Verdana" w:hint="eastAsia"/>
          <w:color w:val="222222"/>
          <w:sz w:val="24"/>
          <w:lang w:val="en"/>
        </w:rPr>
        <w:t>月</w:t>
      </w:r>
      <w:r w:rsidR="000175B7">
        <w:rPr>
          <w:rFonts w:ascii="Verdana" w:hAnsi="Verdana" w:hint="eastAsia"/>
          <w:color w:val="222222"/>
          <w:sz w:val="24"/>
          <w:lang w:val="en"/>
        </w:rPr>
        <w:t>3</w:t>
      </w:r>
      <w:r w:rsidR="000175B7">
        <w:rPr>
          <w:rFonts w:ascii="Verdana" w:hAnsi="Verdana" w:hint="eastAsia"/>
          <w:color w:val="222222"/>
          <w:sz w:val="24"/>
          <w:lang w:val="en"/>
        </w:rPr>
        <w:t>日</w:t>
      </w:r>
      <w:r w:rsidR="007B2CA9">
        <w:rPr>
          <w:rFonts w:ascii="Verdana" w:hAnsi="Verdana" w:hint="eastAsia"/>
          <w:color w:val="222222"/>
          <w:sz w:val="24"/>
          <w:lang w:val="en"/>
        </w:rPr>
        <w:t>发</w:t>
      </w:r>
      <w:r w:rsidRPr="00B2413D">
        <w:rPr>
          <w:rFonts w:ascii="Verdana" w:hAnsi="Verdana" w:hint="eastAsia"/>
          <w:color w:val="222222"/>
          <w:sz w:val="24"/>
          <w:lang w:val="en"/>
        </w:rPr>
        <w:t>通大委〔</w:t>
      </w:r>
      <w:r w:rsidRPr="00B2413D">
        <w:rPr>
          <w:rFonts w:ascii="Verdana" w:hAnsi="Verdana" w:hint="eastAsia"/>
          <w:color w:val="222222"/>
          <w:sz w:val="24"/>
          <w:lang w:val="en"/>
        </w:rPr>
        <w:t>2014</w:t>
      </w:r>
      <w:r w:rsidRPr="00B2413D">
        <w:rPr>
          <w:rFonts w:ascii="Verdana" w:hAnsi="Verdana" w:hint="eastAsia"/>
          <w:color w:val="222222"/>
          <w:sz w:val="24"/>
          <w:lang w:val="en"/>
        </w:rPr>
        <w:t>〕</w:t>
      </w:r>
      <w:r w:rsidRPr="00B2413D">
        <w:rPr>
          <w:rFonts w:ascii="Verdana" w:hAnsi="Verdana" w:hint="eastAsia"/>
          <w:color w:val="222222"/>
          <w:sz w:val="24"/>
          <w:lang w:val="en"/>
        </w:rPr>
        <w:t>32</w:t>
      </w:r>
      <w:r w:rsidRPr="00B2413D">
        <w:rPr>
          <w:rFonts w:ascii="Verdana" w:hAnsi="Verdana" w:hint="eastAsia"/>
          <w:color w:val="222222"/>
          <w:sz w:val="24"/>
          <w:lang w:val="en"/>
        </w:rPr>
        <w:t>号文</w:t>
      </w:r>
      <w:r w:rsidR="007B2CA9">
        <w:rPr>
          <w:rFonts w:ascii="Verdana" w:hAnsi="Verdana" w:hint="eastAsia"/>
          <w:color w:val="222222"/>
          <w:sz w:val="24"/>
          <w:lang w:val="en"/>
        </w:rPr>
        <w:t>决定设立</w:t>
      </w:r>
      <w:r w:rsidRPr="007C59F7">
        <w:rPr>
          <w:rFonts w:hint="eastAsia"/>
          <w:sz w:val="24"/>
        </w:rPr>
        <w:t>现代教育</w:t>
      </w:r>
      <w:r w:rsidRPr="00B2413D">
        <w:rPr>
          <w:rFonts w:ascii="Verdana" w:hAnsi="Verdana" w:hint="eastAsia"/>
          <w:color w:val="222222"/>
          <w:sz w:val="24"/>
          <w:lang w:val="en"/>
        </w:rPr>
        <w:t>技术中心党总支，</w:t>
      </w:r>
      <w:r w:rsidR="000175B7">
        <w:rPr>
          <w:rFonts w:ascii="Verdana" w:hAnsi="Verdana" w:hint="eastAsia"/>
          <w:color w:val="222222"/>
          <w:sz w:val="24"/>
          <w:lang w:val="en"/>
        </w:rPr>
        <w:t>2014</w:t>
      </w:r>
      <w:r w:rsidR="000175B7">
        <w:rPr>
          <w:rFonts w:ascii="Verdana" w:hAnsi="Verdana" w:hint="eastAsia"/>
          <w:color w:val="222222"/>
          <w:sz w:val="24"/>
          <w:lang w:val="en"/>
        </w:rPr>
        <w:t>年</w:t>
      </w:r>
      <w:r w:rsidR="000175B7">
        <w:rPr>
          <w:rFonts w:ascii="Verdana" w:hAnsi="Verdana" w:hint="eastAsia"/>
          <w:color w:val="222222"/>
          <w:sz w:val="24"/>
          <w:lang w:val="en"/>
        </w:rPr>
        <w:t>11</w:t>
      </w:r>
      <w:r w:rsidR="000175B7">
        <w:rPr>
          <w:rFonts w:ascii="Verdana" w:hAnsi="Verdana" w:hint="eastAsia"/>
          <w:color w:val="222222"/>
          <w:sz w:val="24"/>
          <w:lang w:val="en"/>
        </w:rPr>
        <w:t>月</w:t>
      </w:r>
      <w:r w:rsidR="000175B7">
        <w:rPr>
          <w:rFonts w:ascii="Verdana" w:hAnsi="Verdana" w:hint="eastAsia"/>
          <w:color w:val="222222"/>
          <w:sz w:val="24"/>
          <w:lang w:val="en"/>
        </w:rPr>
        <w:t>27</w:t>
      </w:r>
      <w:r w:rsidR="000175B7">
        <w:rPr>
          <w:rFonts w:ascii="Verdana" w:hAnsi="Verdana" w:hint="eastAsia"/>
          <w:color w:val="222222"/>
          <w:sz w:val="24"/>
          <w:lang w:val="en"/>
        </w:rPr>
        <w:t>日</w:t>
      </w:r>
      <w:r w:rsidR="007B2CA9">
        <w:rPr>
          <w:rFonts w:ascii="Verdana" w:hAnsi="Verdana" w:hint="eastAsia"/>
          <w:color w:val="222222"/>
          <w:sz w:val="24"/>
          <w:lang w:val="en"/>
        </w:rPr>
        <w:t>发</w:t>
      </w:r>
      <w:r w:rsidR="000175B7" w:rsidRPr="000175B7">
        <w:rPr>
          <w:rFonts w:ascii="Verdana" w:hAnsi="Verdana" w:hint="eastAsia"/>
          <w:color w:val="222222"/>
          <w:sz w:val="24"/>
          <w:lang w:val="en"/>
        </w:rPr>
        <w:t>通大委〔</w:t>
      </w:r>
      <w:r w:rsidR="000175B7" w:rsidRPr="000175B7">
        <w:rPr>
          <w:rFonts w:ascii="Verdana" w:hAnsi="Verdana" w:hint="eastAsia"/>
          <w:color w:val="222222"/>
          <w:sz w:val="24"/>
          <w:lang w:val="en"/>
        </w:rPr>
        <w:t>2014</w:t>
      </w:r>
      <w:r w:rsidR="000175B7" w:rsidRPr="000175B7">
        <w:rPr>
          <w:rFonts w:ascii="Verdana" w:hAnsi="Verdana" w:hint="eastAsia"/>
          <w:color w:val="222222"/>
          <w:sz w:val="24"/>
          <w:lang w:val="en"/>
        </w:rPr>
        <w:t>〕</w:t>
      </w:r>
      <w:r w:rsidR="000175B7" w:rsidRPr="000175B7">
        <w:rPr>
          <w:rFonts w:ascii="Verdana" w:hAnsi="Verdana" w:hint="eastAsia"/>
          <w:color w:val="222222"/>
          <w:sz w:val="24"/>
          <w:lang w:val="en"/>
        </w:rPr>
        <w:t>43</w:t>
      </w:r>
      <w:r w:rsidR="000175B7" w:rsidRPr="000175B7">
        <w:rPr>
          <w:rFonts w:ascii="Verdana" w:hAnsi="Verdana" w:hint="eastAsia"/>
          <w:color w:val="222222"/>
          <w:sz w:val="24"/>
          <w:lang w:val="en"/>
        </w:rPr>
        <w:t>号</w:t>
      </w:r>
      <w:r w:rsidR="000175B7">
        <w:rPr>
          <w:rFonts w:ascii="Verdana" w:hAnsi="Verdana" w:hint="eastAsia"/>
          <w:color w:val="222222"/>
          <w:sz w:val="24"/>
          <w:lang w:val="en"/>
        </w:rPr>
        <w:t>任命丁卫泽同志为</w:t>
      </w:r>
      <w:r w:rsidR="000175B7" w:rsidRPr="00B2413D">
        <w:rPr>
          <w:rFonts w:ascii="Verdana" w:hAnsi="Verdana" w:hint="eastAsia"/>
          <w:color w:val="222222"/>
          <w:sz w:val="24"/>
          <w:lang w:val="en"/>
        </w:rPr>
        <w:t>党总支</w:t>
      </w:r>
      <w:r w:rsidR="000175B7">
        <w:rPr>
          <w:rFonts w:ascii="Verdana" w:hAnsi="Verdana" w:hint="eastAsia"/>
          <w:color w:val="222222"/>
          <w:sz w:val="24"/>
          <w:lang w:val="en"/>
        </w:rPr>
        <w:t>书记</w:t>
      </w:r>
      <w:r w:rsidR="00895F1A">
        <w:rPr>
          <w:rFonts w:ascii="Verdana" w:hAnsi="Verdana" w:hint="eastAsia"/>
          <w:color w:val="222222"/>
          <w:sz w:val="24"/>
          <w:lang w:val="en"/>
        </w:rPr>
        <w:t>。经请示</w:t>
      </w:r>
      <w:r w:rsidR="000D73E6">
        <w:rPr>
          <w:rFonts w:ascii="Verdana" w:hAnsi="Verdana" w:hint="eastAsia"/>
          <w:color w:val="222222"/>
          <w:sz w:val="24"/>
          <w:lang w:val="en"/>
        </w:rPr>
        <w:t>学校</w:t>
      </w:r>
      <w:r w:rsidR="00895F1A">
        <w:rPr>
          <w:rFonts w:ascii="Verdana" w:hAnsi="Verdana" w:hint="eastAsia"/>
          <w:color w:val="222222"/>
          <w:sz w:val="24"/>
          <w:lang w:val="en"/>
        </w:rPr>
        <w:t>党委组织部，</w:t>
      </w:r>
      <w:r w:rsidR="00895F1A" w:rsidRPr="00895F1A">
        <w:rPr>
          <w:rFonts w:ascii="Verdana" w:hAnsi="Verdana"/>
          <w:color w:val="222222"/>
          <w:sz w:val="24"/>
          <w:lang w:val="en"/>
        </w:rPr>
        <w:t>中心总支设置三个党支部</w:t>
      </w:r>
      <w:r w:rsidR="00895F1A">
        <w:rPr>
          <w:rFonts w:ascii="Verdana" w:hAnsi="Verdana" w:hint="eastAsia"/>
          <w:color w:val="222222"/>
          <w:sz w:val="24"/>
          <w:lang w:val="en"/>
        </w:rPr>
        <w:t>，</w:t>
      </w:r>
      <w:r w:rsidR="00895F1A">
        <w:rPr>
          <w:rFonts w:ascii="Verdana" w:hAnsi="Verdana" w:hint="eastAsia"/>
          <w:color w:val="222222"/>
          <w:sz w:val="24"/>
          <w:lang w:val="en"/>
        </w:rPr>
        <w:t>2015</w:t>
      </w:r>
      <w:r w:rsidR="00895F1A">
        <w:rPr>
          <w:rFonts w:ascii="Verdana" w:hAnsi="Verdana" w:hint="eastAsia"/>
          <w:color w:val="222222"/>
          <w:sz w:val="24"/>
          <w:lang w:val="en"/>
        </w:rPr>
        <w:t>年</w:t>
      </w:r>
      <w:r w:rsidR="00895F1A">
        <w:rPr>
          <w:rFonts w:ascii="Verdana" w:hAnsi="Verdana" w:hint="eastAsia"/>
          <w:color w:val="222222"/>
          <w:sz w:val="24"/>
          <w:lang w:val="en"/>
        </w:rPr>
        <w:t>3</w:t>
      </w:r>
      <w:r w:rsidR="00895F1A">
        <w:rPr>
          <w:rFonts w:ascii="Verdana" w:hAnsi="Verdana" w:hint="eastAsia"/>
          <w:color w:val="222222"/>
          <w:sz w:val="24"/>
          <w:lang w:val="en"/>
        </w:rPr>
        <w:t>月</w:t>
      </w:r>
      <w:r w:rsidR="00895F1A">
        <w:rPr>
          <w:rFonts w:ascii="Verdana" w:hAnsi="Verdana" w:hint="eastAsia"/>
          <w:color w:val="222222"/>
          <w:sz w:val="24"/>
          <w:lang w:val="en"/>
        </w:rPr>
        <w:t>20</w:t>
      </w:r>
      <w:r w:rsidR="00895F1A">
        <w:rPr>
          <w:rFonts w:ascii="Verdana" w:hAnsi="Verdana" w:hint="eastAsia"/>
          <w:color w:val="222222"/>
          <w:sz w:val="24"/>
          <w:lang w:val="en"/>
        </w:rPr>
        <w:t>日进行了三个</w:t>
      </w:r>
      <w:r w:rsidR="00D92BE3">
        <w:rPr>
          <w:rFonts w:ascii="Verdana" w:hAnsi="Verdana" w:hint="eastAsia"/>
          <w:color w:val="222222"/>
          <w:sz w:val="24"/>
          <w:lang w:val="en"/>
        </w:rPr>
        <w:t>党</w:t>
      </w:r>
      <w:r w:rsidR="00895F1A">
        <w:rPr>
          <w:rFonts w:ascii="Verdana" w:hAnsi="Verdana" w:hint="eastAsia"/>
          <w:color w:val="222222"/>
          <w:sz w:val="24"/>
          <w:lang w:val="en"/>
        </w:rPr>
        <w:t>支部的支委会选举，</w:t>
      </w:r>
      <w:r w:rsidR="00D92BE3">
        <w:rPr>
          <w:rFonts w:ascii="Verdana" w:hAnsi="Verdana" w:hint="eastAsia"/>
          <w:color w:val="222222"/>
          <w:sz w:val="24"/>
          <w:lang w:val="en"/>
        </w:rPr>
        <w:t>李亮</w:t>
      </w:r>
      <w:r w:rsidR="001B6661">
        <w:rPr>
          <w:rFonts w:ascii="Verdana" w:hAnsi="Verdana" w:hint="eastAsia"/>
          <w:color w:val="222222"/>
          <w:sz w:val="24"/>
          <w:lang w:val="en"/>
        </w:rPr>
        <w:t>同志</w:t>
      </w:r>
      <w:r w:rsidR="00D92BE3">
        <w:rPr>
          <w:rFonts w:ascii="Verdana" w:hAnsi="Verdana" w:hint="eastAsia"/>
          <w:color w:val="222222"/>
          <w:sz w:val="24"/>
          <w:lang w:val="en"/>
        </w:rPr>
        <w:t>任第一党支部书记，倪朔东</w:t>
      </w:r>
      <w:r w:rsidR="001B6661">
        <w:rPr>
          <w:rFonts w:ascii="Verdana" w:hAnsi="Verdana" w:hint="eastAsia"/>
          <w:color w:val="222222"/>
          <w:sz w:val="24"/>
          <w:lang w:val="en"/>
        </w:rPr>
        <w:t>同志</w:t>
      </w:r>
      <w:r w:rsidR="00D92BE3">
        <w:rPr>
          <w:rFonts w:ascii="Verdana" w:hAnsi="Verdana" w:hint="eastAsia"/>
          <w:color w:val="222222"/>
          <w:sz w:val="24"/>
          <w:lang w:val="en"/>
        </w:rPr>
        <w:t>任第二党支部书记，刘国民</w:t>
      </w:r>
      <w:r w:rsidR="001B6661">
        <w:rPr>
          <w:rFonts w:ascii="Verdana" w:hAnsi="Verdana" w:hint="eastAsia"/>
          <w:color w:val="222222"/>
          <w:sz w:val="24"/>
          <w:lang w:val="en"/>
        </w:rPr>
        <w:t>同志</w:t>
      </w:r>
      <w:r w:rsidR="00D92BE3">
        <w:rPr>
          <w:rFonts w:ascii="Verdana" w:hAnsi="Verdana" w:hint="eastAsia"/>
          <w:color w:val="222222"/>
          <w:sz w:val="24"/>
          <w:lang w:val="en"/>
        </w:rPr>
        <w:t>任第三党支部书记。</w:t>
      </w:r>
    </w:p>
    <w:p w:rsidR="005E3F6F" w:rsidRPr="00EA7AF2" w:rsidRDefault="00316B32" w:rsidP="008C4323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rFonts w:ascii="Verdana" w:hAnsi="Verdana" w:hint="eastAsia"/>
          <w:color w:val="222222"/>
          <w:sz w:val="24"/>
          <w:lang w:val="en"/>
        </w:rPr>
        <w:t>现在</w:t>
      </w:r>
      <w:r w:rsidR="00270788">
        <w:rPr>
          <w:rFonts w:ascii="Verdana" w:hAnsi="Verdana"/>
          <w:color w:val="222222"/>
          <w:sz w:val="24"/>
          <w:lang w:val="en"/>
        </w:rPr>
        <w:t>我受党总支委员会的委托</w:t>
      </w:r>
      <w:r w:rsidR="00270788">
        <w:rPr>
          <w:rFonts w:ascii="Verdana" w:hAnsi="Verdana" w:hint="eastAsia"/>
          <w:color w:val="222222"/>
          <w:sz w:val="24"/>
          <w:lang w:val="en"/>
        </w:rPr>
        <w:t>，</w:t>
      </w:r>
      <w:r w:rsidR="00DC0CA5">
        <w:rPr>
          <w:rFonts w:ascii="Verdana" w:hAnsi="Verdana" w:hint="eastAsia"/>
          <w:color w:val="222222"/>
          <w:sz w:val="24"/>
          <w:lang w:val="en"/>
        </w:rPr>
        <w:t>代表</w:t>
      </w:r>
      <w:r w:rsidR="00E802B1">
        <w:rPr>
          <w:rFonts w:ascii="Verdana" w:hAnsi="Verdana" w:hint="eastAsia"/>
          <w:color w:val="222222"/>
          <w:sz w:val="24"/>
          <w:lang w:val="en"/>
        </w:rPr>
        <w:t>上</w:t>
      </w:r>
      <w:bookmarkStart w:id="0" w:name="_GoBack"/>
      <w:bookmarkEnd w:id="0"/>
      <w:r w:rsidR="00E802B1">
        <w:rPr>
          <w:rFonts w:ascii="Verdana" w:hAnsi="Verdana" w:hint="eastAsia"/>
          <w:color w:val="222222"/>
          <w:sz w:val="24"/>
          <w:lang w:val="en"/>
        </w:rPr>
        <w:t>一届总支委员会（</w:t>
      </w:r>
      <w:r w:rsidR="003F4B0A">
        <w:rPr>
          <w:rFonts w:ascii="Verdana" w:hAnsi="Verdana" w:hint="eastAsia"/>
          <w:color w:val="222222"/>
          <w:sz w:val="24"/>
          <w:lang w:val="en"/>
        </w:rPr>
        <w:t>含</w:t>
      </w:r>
      <w:r w:rsidR="009331F3">
        <w:rPr>
          <w:rFonts w:ascii="Verdana" w:hAnsi="Verdana" w:hint="eastAsia"/>
          <w:color w:val="222222"/>
          <w:sz w:val="24"/>
          <w:lang w:val="en"/>
        </w:rPr>
        <w:t>隶属机关一总支</w:t>
      </w:r>
      <w:r w:rsidR="003F4B0A">
        <w:rPr>
          <w:rFonts w:ascii="Verdana" w:hAnsi="Verdana" w:hint="eastAsia"/>
          <w:color w:val="222222"/>
          <w:sz w:val="24"/>
          <w:lang w:val="en"/>
        </w:rPr>
        <w:t>期间</w:t>
      </w:r>
      <w:r w:rsidR="00E802B1">
        <w:rPr>
          <w:rFonts w:ascii="Verdana" w:hAnsi="Verdana" w:hint="eastAsia"/>
          <w:color w:val="222222"/>
          <w:sz w:val="24"/>
          <w:lang w:val="en"/>
        </w:rPr>
        <w:t>）向大会报告工作，请予审议。</w:t>
      </w:r>
    </w:p>
    <w:p w:rsidR="00EA47BE" w:rsidRPr="00EA47BE" w:rsidRDefault="00EA47BE" w:rsidP="00EA47BE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 w:rsidRPr="00EA47BE">
        <w:rPr>
          <w:rFonts w:ascii="Verdana" w:hAnsi="Verdana"/>
          <w:b/>
          <w:color w:val="222222"/>
          <w:sz w:val="24"/>
          <w:lang w:val="en"/>
        </w:rPr>
        <w:t>一</w:t>
      </w:r>
      <w:r w:rsidRPr="00EA47BE">
        <w:rPr>
          <w:rFonts w:ascii="Verdana" w:hAnsi="Verdana" w:hint="eastAsia"/>
          <w:b/>
          <w:color w:val="222222"/>
          <w:sz w:val="24"/>
          <w:lang w:val="en"/>
        </w:rPr>
        <w:t>、</w:t>
      </w:r>
      <w:r w:rsidRPr="00EA47BE">
        <w:rPr>
          <w:rFonts w:ascii="Verdana" w:hAnsi="Verdana"/>
          <w:b/>
          <w:color w:val="222222"/>
          <w:sz w:val="24"/>
          <w:lang w:val="en"/>
        </w:rPr>
        <w:t>过去</w:t>
      </w:r>
      <w:r w:rsidR="007F7F42">
        <w:rPr>
          <w:rFonts w:ascii="Verdana" w:hAnsi="Verdana" w:hint="eastAsia"/>
          <w:b/>
          <w:color w:val="222222"/>
          <w:sz w:val="24"/>
          <w:lang w:val="en"/>
        </w:rPr>
        <w:t>四</w:t>
      </w:r>
      <w:r w:rsidRPr="00EA47BE">
        <w:rPr>
          <w:rFonts w:ascii="Verdana" w:hAnsi="Verdana"/>
          <w:b/>
          <w:color w:val="222222"/>
          <w:sz w:val="24"/>
          <w:lang w:val="en"/>
        </w:rPr>
        <w:t>年</w:t>
      </w:r>
      <w:r w:rsidR="004133AB">
        <w:rPr>
          <w:rFonts w:ascii="Verdana" w:hAnsi="Verdana"/>
          <w:b/>
          <w:color w:val="222222"/>
          <w:sz w:val="24"/>
          <w:lang w:val="en"/>
        </w:rPr>
        <w:t>的</w:t>
      </w:r>
      <w:r w:rsidRPr="00EA47BE">
        <w:rPr>
          <w:rFonts w:ascii="Verdana" w:hAnsi="Verdana"/>
          <w:b/>
          <w:color w:val="222222"/>
          <w:sz w:val="24"/>
          <w:lang w:val="en"/>
        </w:rPr>
        <w:t>工作回顾</w:t>
      </w:r>
    </w:p>
    <w:p w:rsidR="00EA47BE" w:rsidRDefault="00605A33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rFonts w:ascii="Verdana" w:hAnsi="Verdana"/>
          <w:color w:val="222222"/>
          <w:sz w:val="24"/>
          <w:lang w:val="en"/>
        </w:rPr>
        <w:t>自</w:t>
      </w:r>
      <w:r>
        <w:rPr>
          <w:rFonts w:ascii="Verdana" w:hAnsi="Verdana" w:hint="eastAsia"/>
          <w:color w:val="222222"/>
          <w:sz w:val="24"/>
          <w:lang w:val="en"/>
        </w:rPr>
        <w:t>2011</w:t>
      </w:r>
      <w:r>
        <w:rPr>
          <w:rFonts w:ascii="Verdana" w:hAnsi="Verdana" w:hint="eastAsia"/>
          <w:color w:val="222222"/>
          <w:sz w:val="24"/>
          <w:lang w:val="en"/>
        </w:rPr>
        <w:t>年</w:t>
      </w:r>
      <w:r>
        <w:rPr>
          <w:rFonts w:ascii="Verdana" w:hAnsi="Verdana" w:hint="eastAsia"/>
          <w:color w:val="222222"/>
          <w:sz w:val="24"/>
          <w:lang w:val="en"/>
        </w:rPr>
        <w:t>3</w:t>
      </w:r>
      <w:r>
        <w:rPr>
          <w:rFonts w:ascii="Verdana" w:hAnsi="Verdana" w:hint="eastAsia"/>
          <w:color w:val="222222"/>
          <w:sz w:val="24"/>
          <w:lang w:val="en"/>
        </w:rPr>
        <w:t>月以来，中心支部和党总支在上级党委的领导下，在全体党员和中心员工的大力支持和积极参与下，</w:t>
      </w:r>
      <w:r w:rsidR="00294EF3">
        <w:rPr>
          <w:rFonts w:ascii="Verdana" w:hAnsi="Verdana" w:hint="eastAsia"/>
          <w:color w:val="222222"/>
          <w:sz w:val="24"/>
          <w:lang w:val="en"/>
        </w:rPr>
        <w:t>全面</w:t>
      </w:r>
      <w:r>
        <w:rPr>
          <w:rFonts w:ascii="Verdana" w:hAnsi="Verdana" w:hint="eastAsia"/>
          <w:color w:val="222222"/>
          <w:sz w:val="24"/>
          <w:lang w:val="en"/>
        </w:rPr>
        <w:t>贯彻十八大</w:t>
      </w:r>
      <w:r w:rsidR="00294EF3">
        <w:rPr>
          <w:rFonts w:ascii="Verdana" w:hAnsi="Verdana" w:hint="eastAsia"/>
          <w:color w:val="222222"/>
          <w:sz w:val="24"/>
          <w:lang w:val="en"/>
        </w:rPr>
        <w:t>和</w:t>
      </w:r>
      <w:r>
        <w:rPr>
          <w:rFonts w:ascii="Verdana" w:hAnsi="Verdana" w:hint="eastAsia"/>
          <w:color w:val="222222"/>
          <w:sz w:val="24"/>
          <w:lang w:val="en"/>
        </w:rPr>
        <w:t>十八届三中四中全会精神，</w:t>
      </w:r>
      <w:r w:rsidR="00294EF3">
        <w:rPr>
          <w:rFonts w:ascii="Verdana" w:hAnsi="Verdana" w:hint="eastAsia"/>
          <w:color w:val="222222"/>
          <w:sz w:val="24"/>
          <w:lang w:val="en"/>
        </w:rPr>
        <w:t>高举中国特色社会主义伟大旗帜，以邓小平理论、“三个代表”重要思想、科学发展观为指导，深入贯彻习近平总书记系列重要讲话精神，认真贯彻学校二次党代会精神，</w:t>
      </w:r>
      <w:r w:rsidR="005227CA">
        <w:rPr>
          <w:rFonts w:ascii="Verdana" w:hAnsi="Verdana" w:hint="eastAsia"/>
          <w:color w:val="222222"/>
          <w:sz w:val="24"/>
          <w:lang w:val="en"/>
        </w:rPr>
        <w:t>紧紧</w:t>
      </w:r>
      <w:r w:rsidR="00253D0E">
        <w:rPr>
          <w:rFonts w:ascii="Verdana" w:hAnsi="Verdana" w:hint="eastAsia"/>
          <w:color w:val="222222"/>
          <w:sz w:val="24"/>
          <w:lang w:val="en"/>
        </w:rPr>
        <w:t>围绕学校的战略和任务，坚持</w:t>
      </w:r>
      <w:r w:rsidR="001A27FD">
        <w:rPr>
          <w:rFonts w:hint="eastAsia"/>
          <w:sz w:val="24"/>
        </w:rPr>
        <w:t>走南通大学特色的信息化发展道路，</w:t>
      </w:r>
      <w:r w:rsidR="001A27FD" w:rsidRPr="001A27FD">
        <w:rPr>
          <w:rFonts w:ascii="Verdana" w:hAnsi="Verdana" w:hint="eastAsia"/>
          <w:color w:val="222222"/>
          <w:sz w:val="24"/>
          <w:lang w:val="en"/>
        </w:rPr>
        <w:t>以建设与服务为基础，以管理为</w:t>
      </w:r>
      <w:r w:rsidR="0049073C">
        <w:rPr>
          <w:rFonts w:ascii="Verdana" w:hAnsi="Verdana" w:hint="eastAsia"/>
          <w:color w:val="222222"/>
          <w:sz w:val="24"/>
          <w:lang w:val="en"/>
        </w:rPr>
        <w:t>龙头</w:t>
      </w:r>
      <w:r w:rsidR="001A27FD" w:rsidRPr="001A27FD">
        <w:rPr>
          <w:rFonts w:ascii="Verdana" w:hAnsi="Verdana" w:hint="eastAsia"/>
          <w:color w:val="222222"/>
          <w:sz w:val="24"/>
          <w:lang w:val="en"/>
        </w:rPr>
        <w:t>，以教学与科研为</w:t>
      </w:r>
      <w:r w:rsidR="0049073C">
        <w:rPr>
          <w:rFonts w:ascii="Verdana" w:hAnsi="Verdana" w:hint="eastAsia"/>
          <w:color w:val="222222"/>
          <w:sz w:val="24"/>
          <w:lang w:val="en"/>
        </w:rPr>
        <w:t>两翼</w:t>
      </w:r>
      <w:r w:rsidR="001A27FD" w:rsidRPr="001A27FD">
        <w:rPr>
          <w:rFonts w:ascii="Verdana" w:hAnsi="Verdana" w:hint="eastAsia"/>
          <w:color w:val="222222"/>
          <w:sz w:val="24"/>
          <w:lang w:val="en"/>
        </w:rPr>
        <w:t>五位一体</w:t>
      </w:r>
      <w:r w:rsidR="001A27FD">
        <w:rPr>
          <w:rFonts w:hint="eastAsia"/>
          <w:sz w:val="24"/>
        </w:rPr>
        <w:t>综合发展，</w:t>
      </w:r>
      <w:r w:rsidRPr="00605A33">
        <w:rPr>
          <w:rFonts w:ascii="Verdana" w:hAnsi="Verdana"/>
          <w:color w:val="222222"/>
          <w:sz w:val="24"/>
          <w:lang w:val="en"/>
        </w:rPr>
        <w:t>全体党员干部和职工爱岗敬业、努力工作，</w:t>
      </w:r>
      <w:r w:rsidR="00323DC5">
        <w:rPr>
          <w:rFonts w:ascii="Verdana" w:hAnsi="Verdana"/>
          <w:color w:val="222222"/>
          <w:sz w:val="24"/>
          <w:lang w:val="en"/>
        </w:rPr>
        <w:t>发挥了党组织</w:t>
      </w:r>
      <w:r w:rsidRPr="00605A33">
        <w:rPr>
          <w:rFonts w:ascii="Verdana" w:hAnsi="Verdana"/>
          <w:color w:val="222222"/>
          <w:sz w:val="24"/>
          <w:lang w:val="en"/>
        </w:rPr>
        <w:t>的创造力、凝聚力和战斗力，各方面工作取得了一定的成效。</w:t>
      </w:r>
      <w:r w:rsidR="0049073C">
        <w:rPr>
          <w:rFonts w:ascii="Verdana" w:hAnsi="Verdana"/>
          <w:color w:val="222222"/>
          <w:sz w:val="24"/>
          <w:lang w:val="en"/>
        </w:rPr>
        <w:t>在</w:t>
      </w:r>
      <w:r w:rsidR="00BE2A9B" w:rsidRPr="00BE2A9B">
        <w:rPr>
          <w:rFonts w:ascii="Verdana" w:hAnsi="Verdana" w:hint="eastAsia"/>
          <w:color w:val="222222"/>
          <w:sz w:val="24"/>
          <w:lang w:val="en"/>
        </w:rPr>
        <w:t>2011</w:t>
      </w:r>
      <w:r w:rsidR="00BE2A9B" w:rsidRPr="00BE2A9B">
        <w:rPr>
          <w:rFonts w:ascii="Verdana" w:hAnsi="Verdana" w:hint="eastAsia"/>
          <w:color w:val="222222"/>
          <w:sz w:val="24"/>
          <w:lang w:val="en"/>
        </w:rPr>
        <w:t>年</w:t>
      </w:r>
      <w:r w:rsidR="00BE2A9B" w:rsidRPr="00BE2A9B">
        <w:rPr>
          <w:rFonts w:ascii="Verdana" w:hAnsi="Verdana"/>
          <w:color w:val="222222"/>
          <w:sz w:val="24"/>
          <w:lang w:val="en"/>
        </w:rPr>
        <w:t>机关党委</w:t>
      </w:r>
      <w:r w:rsidR="00BE2A9B" w:rsidRPr="00BE2A9B">
        <w:rPr>
          <w:rFonts w:ascii="Verdana" w:hAnsi="Verdana" w:hint="eastAsia"/>
          <w:color w:val="222222"/>
          <w:sz w:val="24"/>
          <w:lang w:val="en"/>
        </w:rPr>
        <w:t>开展的</w:t>
      </w:r>
      <w:r w:rsidR="00BE2A9B" w:rsidRPr="00BE2A9B">
        <w:rPr>
          <w:rFonts w:ascii="Verdana" w:hAnsi="Verdana"/>
          <w:color w:val="222222"/>
          <w:sz w:val="24"/>
          <w:lang w:val="en"/>
        </w:rPr>
        <w:t>党员优质服务活动</w:t>
      </w:r>
      <w:r w:rsidR="00BE2A9B" w:rsidRPr="00BE2A9B">
        <w:rPr>
          <w:rFonts w:ascii="Verdana" w:hAnsi="Verdana" w:hint="eastAsia"/>
          <w:color w:val="222222"/>
          <w:sz w:val="24"/>
          <w:lang w:val="en"/>
        </w:rPr>
        <w:t>评比中</w:t>
      </w:r>
      <w:r w:rsidR="00BE2A9B" w:rsidRPr="00BE2A9B">
        <w:rPr>
          <w:rFonts w:ascii="Verdana" w:hAnsi="Verdana"/>
          <w:color w:val="222222"/>
          <w:sz w:val="24"/>
          <w:lang w:val="en"/>
        </w:rPr>
        <w:t>，荣获</w:t>
      </w:r>
      <w:r w:rsidR="00BE2A9B">
        <w:rPr>
          <w:rFonts w:ascii="Verdana" w:hAnsi="Verdana" w:hint="eastAsia"/>
          <w:color w:val="222222"/>
          <w:sz w:val="24"/>
          <w:lang w:val="en"/>
        </w:rPr>
        <w:t>“</w:t>
      </w:r>
      <w:r w:rsidR="00BE2A9B" w:rsidRPr="00BE2A9B">
        <w:rPr>
          <w:rFonts w:ascii="Verdana" w:hAnsi="Verdana"/>
          <w:color w:val="222222"/>
          <w:sz w:val="24"/>
          <w:lang w:val="en"/>
        </w:rPr>
        <w:t>党员优质服务先锋团队</w:t>
      </w:r>
      <w:r w:rsidR="00BE2A9B">
        <w:rPr>
          <w:rFonts w:ascii="Verdana" w:hAnsi="Verdana" w:hint="eastAsia"/>
          <w:color w:val="222222"/>
          <w:sz w:val="24"/>
          <w:lang w:val="en"/>
        </w:rPr>
        <w:t>”</w:t>
      </w:r>
      <w:r w:rsidR="00CC4432">
        <w:rPr>
          <w:rFonts w:ascii="Verdana" w:hAnsi="Verdana"/>
          <w:color w:val="222222"/>
          <w:sz w:val="24"/>
          <w:lang w:val="en"/>
        </w:rPr>
        <w:t>称号</w:t>
      </w:r>
      <w:r w:rsidR="00BE2A9B" w:rsidRPr="00BE2A9B">
        <w:rPr>
          <w:rFonts w:ascii="Verdana" w:hAnsi="Verdana"/>
          <w:color w:val="222222"/>
          <w:sz w:val="24"/>
          <w:lang w:val="en"/>
        </w:rPr>
        <w:t>。</w:t>
      </w:r>
      <w:r w:rsidR="00323DC5">
        <w:rPr>
          <w:rFonts w:ascii="Verdana" w:hAnsi="Verdana" w:hint="eastAsia"/>
          <w:color w:val="222222"/>
          <w:sz w:val="24"/>
          <w:lang w:val="en"/>
        </w:rPr>
        <w:t>201</w:t>
      </w:r>
      <w:r w:rsidR="00323DC5">
        <w:rPr>
          <w:rFonts w:ascii="Verdana" w:hAnsi="Verdana"/>
          <w:color w:val="222222"/>
          <w:sz w:val="24"/>
          <w:lang w:val="en"/>
        </w:rPr>
        <w:t>4</w:t>
      </w:r>
      <w:r w:rsidR="00323DC5">
        <w:rPr>
          <w:rFonts w:ascii="Verdana" w:hAnsi="Verdana"/>
          <w:color w:val="222222"/>
          <w:sz w:val="24"/>
          <w:lang w:val="en"/>
        </w:rPr>
        <w:t>年中心</w:t>
      </w:r>
      <w:r w:rsidR="00BE2A9B">
        <w:rPr>
          <w:rFonts w:ascii="Verdana" w:hAnsi="Verdana" w:hint="eastAsia"/>
          <w:color w:val="222222"/>
          <w:sz w:val="24"/>
          <w:lang w:val="en"/>
        </w:rPr>
        <w:t>党支部</w:t>
      </w:r>
      <w:r w:rsidR="00323DC5">
        <w:rPr>
          <w:rFonts w:ascii="Verdana" w:hAnsi="Verdana"/>
          <w:color w:val="222222"/>
          <w:sz w:val="24"/>
          <w:lang w:val="en"/>
        </w:rPr>
        <w:t>被学校评为优秀基层党组织</w:t>
      </w:r>
      <w:r w:rsidR="00323DC5">
        <w:rPr>
          <w:rFonts w:ascii="Verdana" w:hAnsi="Verdana" w:hint="eastAsia"/>
          <w:color w:val="222222"/>
          <w:sz w:val="24"/>
          <w:lang w:val="en"/>
        </w:rPr>
        <w:t>。</w:t>
      </w:r>
    </w:p>
    <w:p w:rsidR="00FE4D1C" w:rsidRPr="008B560B" w:rsidRDefault="00671618" w:rsidP="00671618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 w:rsidRPr="008B560B">
        <w:rPr>
          <w:rFonts w:ascii="Verdana" w:hAnsi="Verdana" w:hint="eastAsia"/>
          <w:b/>
          <w:color w:val="222222"/>
          <w:sz w:val="24"/>
          <w:lang w:val="en"/>
        </w:rPr>
        <w:t>1</w:t>
      </w:r>
      <w:r w:rsidRPr="008B560B">
        <w:rPr>
          <w:rFonts w:ascii="Verdana" w:hAnsi="Verdana" w:hint="eastAsia"/>
          <w:b/>
          <w:color w:val="222222"/>
          <w:sz w:val="24"/>
          <w:lang w:val="en"/>
        </w:rPr>
        <w:t>、</w:t>
      </w:r>
      <w:r w:rsidR="000B1F0C" w:rsidRPr="008B560B">
        <w:rPr>
          <w:rFonts w:ascii="Verdana" w:hAnsi="Verdana" w:hint="eastAsia"/>
          <w:b/>
          <w:color w:val="222222"/>
          <w:sz w:val="24"/>
          <w:lang w:val="en"/>
        </w:rPr>
        <w:t>抓建设谋发展，中心</w:t>
      </w:r>
      <w:r w:rsidR="00647152" w:rsidRPr="008B560B">
        <w:rPr>
          <w:rFonts w:ascii="Verdana" w:hAnsi="Verdana" w:hint="eastAsia"/>
          <w:b/>
          <w:color w:val="222222"/>
          <w:sz w:val="24"/>
          <w:lang w:val="en"/>
        </w:rPr>
        <w:t>各项事业取得</w:t>
      </w:r>
      <w:r w:rsidR="009E16F2" w:rsidRPr="008B560B">
        <w:rPr>
          <w:rFonts w:ascii="Verdana" w:hAnsi="Verdana" w:hint="eastAsia"/>
          <w:b/>
          <w:color w:val="222222"/>
          <w:sz w:val="24"/>
          <w:lang w:val="en"/>
        </w:rPr>
        <w:t>新</w:t>
      </w:r>
      <w:r w:rsidR="00647152" w:rsidRPr="008B560B">
        <w:rPr>
          <w:rFonts w:ascii="Verdana" w:hAnsi="Verdana" w:hint="eastAsia"/>
          <w:b/>
          <w:color w:val="222222"/>
          <w:sz w:val="24"/>
          <w:lang w:val="en"/>
        </w:rPr>
        <w:t>进步</w:t>
      </w:r>
    </w:p>
    <w:p w:rsidR="00862684" w:rsidRDefault="000E610D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rFonts w:ascii="Verdana" w:hAnsi="Verdana" w:hint="eastAsia"/>
          <w:color w:val="222222"/>
          <w:sz w:val="24"/>
          <w:lang w:val="en"/>
        </w:rPr>
        <w:t>四年来，党政班子团结协作、同舟共济，抓建设、谋发展，中心各项事业取得了</w:t>
      </w:r>
      <w:r w:rsidR="00FD2070">
        <w:rPr>
          <w:rFonts w:ascii="Verdana" w:hAnsi="Verdana" w:hint="eastAsia"/>
          <w:color w:val="222222"/>
          <w:sz w:val="24"/>
          <w:lang w:val="en"/>
        </w:rPr>
        <w:t>长足的进步。</w:t>
      </w:r>
      <w:r w:rsidR="00651125">
        <w:rPr>
          <w:rFonts w:ascii="Verdana" w:hAnsi="Verdana" w:hint="eastAsia"/>
          <w:color w:val="222222"/>
          <w:sz w:val="24"/>
          <w:lang w:val="en"/>
        </w:rPr>
        <w:t>各类教育技术设备设施一直处于</w:t>
      </w:r>
      <w:r w:rsidR="00651125">
        <w:rPr>
          <w:rFonts w:ascii="Verdana" w:hAnsi="Verdana" w:hint="eastAsia"/>
          <w:color w:val="222222"/>
          <w:sz w:val="24"/>
          <w:lang w:val="en"/>
        </w:rPr>
        <w:t>95%</w:t>
      </w:r>
      <w:r w:rsidR="00651125">
        <w:rPr>
          <w:rFonts w:ascii="Verdana" w:hAnsi="Verdana" w:hint="eastAsia"/>
          <w:color w:val="222222"/>
          <w:sz w:val="24"/>
          <w:lang w:val="en"/>
        </w:rPr>
        <w:t>以上的完好率，</w:t>
      </w:r>
      <w:r w:rsidR="00292753">
        <w:rPr>
          <w:rFonts w:ascii="Verdana" w:hAnsi="Verdana" w:hint="eastAsia"/>
          <w:color w:val="222222"/>
          <w:sz w:val="24"/>
          <w:lang w:val="en"/>
        </w:rPr>
        <w:t>信息化服务水平与质量</w:t>
      </w:r>
      <w:r w:rsidR="00FE4052">
        <w:rPr>
          <w:rFonts w:ascii="Verdana" w:hAnsi="Verdana" w:hint="eastAsia"/>
          <w:color w:val="222222"/>
          <w:sz w:val="24"/>
          <w:lang w:val="en"/>
        </w:rPr>
        <w:t>获得师生广泛认可，</w:t>
      </w:r>
      <w:r w:rsidR="00651125">
        <w:rPr>
          <w:rFonts w:ascii="Verdana" w:hAnsi="Verdana" w:hint="eastAsia"/>
          <w:color w:val="222222"/>
          <w:sz w:val="24"/>
          <w:lang w:val="en"/>
        </w:rPr>
        <w:t>确保了学校良好的教学秩序；校园网出口带</w:t>
      </w:r>
      <w:r w:rsidR="00651125">
        <w:rPr>
          <w:rFonts w:ascii="Verdana" w:hAnsi="Verdana" w:hint="eastAsia"/>
          <w:color w:val="222222"/>
          <w:sz w:val="24"/>
          <w:lang w:val="en"/>
        </w:rPr>
        <w:lastRenderedPageBreak/>
        <w:t>宽大幅增加，校园</w:t>
      </w:r>
      <w:r w:rsidR="00651125" w:rsidRPr="007C59F7">
        <w:rPr>
          <w:rFonts w:hint="eastAsia"/>
          <w:sz w:val="24"/>
        </w:rPr>
        <w:t>局域网</w:t>
      </w:r>
      <w:r w:rsidR="00651125">
        <w:rPr>
          <w:rFonts w:ascii="Verdana" w:hAnsi="Verdana" w:hint="eastAsia"/>
          <w:color w:val="222222"/>
          <w:sz w:val="24"/>
          <w:lang w:val="en"/>
        </w:rPr>
        <w:t>实现万兆到楼宇，利用社会资金实现了校园无线网络全覆盖</w:t>
      </w:r>
      <w:r w:rsidR="00AC709B">
        <w:rPr>
          <w:rFonts w:ascii="Verdana" w:hAnsi="Verdana" w:hint="eastAsia"/>
          <w:color w:val="222222"/>
          <w:sz w:val="24"/>
          <w:lang w:val="en"/>
        </w:rPr>
        <w:t>，满足了师生不断发展的信息化需求；</w:t>
      </w:r>
      <w:r w:rsidR="0002545D">
        <w:rPr>
          <w:rFonts w:ascii="Verdana" w:hAnsi="Verdana" w:hint="eastAsia"/>
          <w:color w:val="222222"/>
          <w:sz w:val="24"/>
          <w:lang w:val="en"/>
        </w:rPr>
        <w:t>信息化基础设施建设有序推进，新建校区、新建楼宇</w:t>
      </w:r>
      <w:r w:rsidR="00CF442F">
        <w:rPr>
          <w:rFonts w:ascii="Verdana" w:hAnsi="Verdana" w:hint="eastAsia"/>
          <w:color w:val="222222"/>
          <w:sz w:val="24"/>
          <w:lang w:val="en"/>
        </w:rPr>
        <w:t>网络联通及时高效，多媒体教学设备实施及时到位，运行稳定；实验教学环境</w:t>
      </w:r>
      <w:r w:rsidR="004F501D">
        <w:rPr>
          <w:rFonts w:ascii="Verdana" w:hAnsi="Verdana" w:hint="eastAsia"/>
          <w:color w:val="222222"/>
          <w:sz w:val="24"/>
          <w:lang w:val="en"/>
        </w:rPr>
        <w:t>进一步改善，数字媒体实验中心被遴选为江苏省实验教学示范中心建设点，并于</w:t>
      </w:r>
      <w:r w:rsidR="0081336B">
        <w:rPr>
          <w:rFonts w:ascii="Verdana" w:hAnsi="Verdana" w:hint="eastAsia"/>
          <w:color w:val="222222"/>
          <w:sz w:val="24"/>
          <w:lang w:val="en"/>
        </w:rPr>
        <w:t>去年底以良好成绩验收通过</w:t>
      </w:r>
      <w:r w:rsidR="00862684">
        <w:rPr>
          <w:rFonts w:ascii="Verdana" w:hAnsi="Verdana" w:hint="eastAsia"/>
          <w:color w:val="222222"/>
          <w:sz w:val="24"/>
          <w:lang w:val="en"/>
        </w:rPr>
        <w:t>。</w:t>
      </w:r>
      <w:r w:rsidR="00243F2E">
        <w:rPr>
          <w:rFonts w:ascii="Verdana" w:hAnsi="Verdana" w:hint="eastAsia"/>
          <w:color w:val="222222"/>
          <w:sz w:val="24"/>
          <w:lang w:val="en"/>
        </w:rPr>
        <w:t>网络教学资源不断丰富，教学资源利用率明显提升，</w:t>
      </w:r>
      <w:r w:rsidR="00243F2E">
        <w:rPr>
          <w:rFonts w:ascii="Verdana" w:hAnsi="Verdana" w:hint="eastAsia"/>
          <w:color w:val="222222"/>
          <w:sz w:val="24"/>
          <w:lang w:val="en"/>
        </w:rPr>
        <w:t>BB</w:t>
      </w:r>
      <w:r w:rsidR="00243F2E">
        <w:rPr>
          <w:rFonts w:ascii="Verdana" w:hAnsi="Verdana" w:hint="eastAsia"/>
          <w:color w:val="222222"/>
          <w:sz w:val="24"/>
          <w:lang w:val="en"/>
        </w:rPr>
        <w:t>网络教学平台用户数取得突破</w:t>
      </w:r>
      <w:r w:rsidR="00243F2E" w:rsidRPr="00127485">
        <w:rPr>
          <w:rFonts w:ascii="Verdana" w:hAnsi="Verdana" w:hint="eastAsia"/>
          <w:color w:val="222222"/>
          <w:sz w:val="24"/>
          <w:lang w:val="en"/>
        </w:rPr>
        <w:t>，</w:t>
      </w:r>
      <w:r w:rsidR="00243F2E">
        <w:rPr>
          <w:rFonts w:ascii="Verdana" w:hAnsi="Verdana" w:hint="eastAsia"/>
          <w:color w:val="222222"/>
          <w:sz w:val="24"/>
          <w:lang w:val="en"/>
        </w:rPr>
        <w:t>混合式学习氛围初步形成。</w:t>
      </w:r>
    </w:p>
    <w:p w:rsidR="00A70628" w:rsidRDefault="0081336B" w:rsidP="007C59F7">
      <w:pPr>
        <w:spacing w:line="312" w:lineRule="auto"/>
        <w:ind w:firstLineChars="200" w:firstLine="480"/>
        <w:rPr>
          <w:sz w:val="24"/>
        </w:rPr>
      </w:pPr>
      <w:r>
        <w:rPr>
          <w:rFonts w:ascii="Verdana" w:hAnsi="Verdana" w:hint="eastAsia"/>
          <w:color w:val="222222"/>
          <w:sz w:val="24"/>
          <w:lang w:val="en"/>
        </w:rPr>
        <w:t>培训工作取得</w:t>
      </w:r>
      <w:r w:rsidRPr="007C59F7">
        <w:rPr>
          <w:rFonts w:hint="eastAsia"/>
          <w:sz w:val="24"/>
        </w:rPr>
        <w:t>重大</w:t>
      </w:r>
      <w:r>
        <w:rPr>
          <w:rFonts w:ascii="Verdana" w:hAnsi="Verdana" w:hint="eastAsia"/>
          <w:color w:val="222222"/>
          <w:sz w:val="24"/>
          <w:lang w:val="en"/>
        </w:rPr>
        <w:t>发展，校内计算机等级培训人数不断攀升，</w:t>
      </w:r>
      <w:r w:rsidR="00336A28">
        <w:rPr>
          <w:rFonts w:ascii="Verdana" w:hAnsi="Verdana" w:hint="eastAsia"/>
          <w:color w:val="222222"/>
          <w:sz w:val="24"/>
          <w:lang w:val="en"/>
        </w:rPr>
        <w:t>连续四年承担</w:t>
      </w:r>
      <w:r w:rsidR="00336A28">
        <w:rPr>
          <w:rFonts w:hint="eastAsia"/>
          <w:sz w:val="24"/>
        </w:rPr>
        <w:t>江苏省初中网管员培训，学员来源由南通地区扩展到盐城、淮安、苏州、连云港、扬州等地区，学员数不断攀升，去年培训人数达到</w:t>
      </w:r>
      <w:r w:rsidR="00336A28">
        <w:rPr>
          <w:rFonts w:hint="eastAsia"/>
          <w:sz w:val="24"/>
        </w:rPr>
        <w:t>210</w:t>
      </w:r>
      <w:r w:rsidR="00336A28">
        <w:rPr>
          <w:rFonts w:hint="eastAsia"/>
          <w:sz w:val="24"/>
        </w:rPr>
        <w:t>人，南通</w:t>
      </w:r>
      <w:r>
        <w:rPr>
          <w:rFonts w:ascii="Verdana" w:hAnsi="Verdana" w:hint="eastAsia"/>
          <w:color w:val="222222"/>
          <w:sz w:val="24"/>
          <w:lang w:val="en"/>
        </w:rPr>
        <w:t>市培项目</w:t>
      </w:r>
      <w:r w:rsidR="00336A28">
        <w:rPr>
          <w:rFonts w:ascii="Verdana" w:hAnsi="Verdana" w:hint="eastAsia"/>
          <w:color w:val="222222"/>
          <w:sz w:val="24"/>
          <w:lang w:val="en"/>
        </w:rPr>
        <w:t>培训项目取得突破，去年承担了</w:t>
      </w:r>
      <w:r w:rsidR="00336A28">
        <w:rPr>
          <w:rFonts w:hint="eastAsia"/>
          <w:sz w:val="24"/>
        </w:rPr>
        <w:t>市初中教师信息技术应用培训和基础教育数字化学习培训，各类培训项目效果良好，</w:t>
      </w:r>
      <w:r w:rsidR="00F62961">
        <w:rPr>
          <w:rFonts w:hint="eastAsia"/>
          <w:sz w:val="24"/>
        </w:rPr>
        <w:t>提高了</w:t>
      </w:r>
      <w:r w:rsidR="00336A28">
        <w:rPr>
          <w:rFonts w:hint="eastAsia"/>
          <w:sz w:val="24"/>
        </w:rPr>
        <w:t>学校和中心</w:t>
      </w:r>
      <w:r w:rsidR="00F62961">
        <w:rPr>
          <w:rFonts w:hint="eastAsia"/>
          <w:sz w:val="24"/>
        </w:rPr>
        <w:t>在社会上的</w:t>
      </w:r>
      <w:r w:rsidR="00336A28">
        <w:rPr>
          <w:rFonts w:hint="eastAsia"/>
          <w:sz w:val="24"/>
        </w:rPr>
        <w:t>美誉度</w:t>
      </w:r>
      <w:r w:rsidR="00A70628">
        <w:rPr>
          <w:rFonts w:hint="eastAsia"/>
          <w:sz w:val="24"/>
        </w:rPr>
        <w:t>。</w:t>
      </w:r>
      <w:r w:rsidR="0049073C">
        <w:rPr>
          <w:rFonts w:hint="eastAsia"/>
          <w:sz w:val="24"/>
        </w:rPr>
        <w:t>中心被评为南通市首批高效服务型示范实训基地，获江苏省全国计算机等级考试优秀考点称号。</w:t>
      </w:r>
    </w:p>
    <w:p w:rsidR="006A55C0" w:rsidRDefault="00336A28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rFonts w:hint="eastAsia"/>
          <w:sz w:val="24"/>
        </w:rPr>
        <w:t>科研工作得到加强，</w:t>
      </w:r>
      <w:r w:rsidR="00A854B5">
        <w:rPr>
          <w:rFonts w:hint="eastAsia"/>
          <w:sz w:val="24"/>
        </w:rPr>
        <w:t>论文数和科研项目数成倍增长，</w:t>
      </w:r>
      <w:r w:rsidR="00243F2E">
        <w:rPr>
          <w:rFonts w:hint="eastAsia"/>
          <w:sz w:val="24"/>
        </w:rPr>
        <w:t>近</w:t>
      </w:r>
      <w:r w:rsidR="00A854B5">
        <w:rPr>
          <w:rFonts w:hint="eastAsia"/>
          <w:sz w:val="24"/>
        </w:rPr>
        <w:t>四年中心</w:t>
      </w:r>
      <w:r>
        <w:rPr>
          <w:rFonts w:hint="eastAsia"/>
          <w:sz w:val="24"/>
        </w:rPr>
        <w:t>职工发表</w:t>
      </w:r>
      <w:r w:rsidR="00A854B5">
        <w:rPr>
          <w:rFonts w:hint="eastAsia"/>
          <w:sz w:val="24"/>
        </w:rPr>
        <w:t>学术</w:t>
      </w:r>
      <w:r>
        <w:rPr>
          <w:rFonts w:hint="eastAsia"/>
          <w:sz w:val="24"/>
        </w:rPr>
        <w:t>论文数</w:t>
      </w:r>
      <w:r w:rsidR="00A854B5">
        <w:rPr>
          <w:rFonts w:hint="eastAsia"/>
          <w:sz w:val="24"/>
        </w:rPr>
        <w:t>145</w:t>
      </w:r>
      <w:r w:rsidR="00A854B5">
        <w:rPr>
          <w:rFonts w:hint="eastAsia"/>
          <w:sz w:val="24"/>
        </w:rPr>
        <w:t>篇，其中核心期刊论文</w:t>
      </w:r>
      <w:r w:rsidR="00A854B5">
        <w:rPr>
          <w:rFonts w:hint="eastAsia"/>
          <w:sz w:val="24"/>
        </w:rPr>
        <w:t>58</w:t>
      </w:r>
      <w:r w:rsidR="00A854B5">
        <w:rPr>
          <w:rFonts w:hint="eastAsia"/>
          <w:sz w:val="24"/>
        </w:rPr>
        <w:t>篇，获得各类科研项目</w:t>
      </w:r>
      <w:r w:rsidR="00A854B5">
        <w:rPr>
          <w:rFonts w:hint="eastAsia"/>
          <w:sz w:val="24"/>
        </w:rPr>
        <w:t>60</w:t>
      </w:r>
      <w:r w:rsidR="00A854B5">
        <w:rPr>
          <w:rFonts w:hint="eastAsia"/>
          <w:sz w:val="24"/>
        </w:rPr>
        <w:t>项，其中市厅级以上（含市厅级）项目</w:t>
      </w:r>
      <w:r w:rsidR="00A854B5">
        <w:rPr>
          <w:rFonts w:hint="eastAsia"/>
          <w:sz w:val="24"/>
        </w:rPr>
        <w:t>25</w:t>
      </w:r>
      <w:r w:rsidR="00A854B5">
        <w:rPr>
          <w:rFonts w:hint="eastAsia"/>
          <w:sz w:val="24"/>
        </w:rPr>
        <w:t>项；</w:t>
      </w:r>
      <w:r w:rsidR="00606EB1">
        <w:rPr>
          <w:rFonts w:hint="eastAsia"/>
          <w:sz w:val="24"/>
        </w:rPr>
        <w:t>教学技术博物馆建设项目获得批准，</w:t>
      </w:r>
      <w:r w:rsidR="009A7A70">
        <w:rPr>
          <w:rFonts w:hint="eastAsia"/>
          <w:sz w:val="24"/>
        </w:rPr>
        <w:t>并</w:t>
      </w:r>
      <w:r w:rsidR="00606EB1">
        <w:rPr>
          <w:rFonts w:hint="eastAsia"/>
          <w:sz w:val="24"/>
        </w:rPr>
        <w:t>在全国教育技术界产生很大的影响，也获得</w:t>
      </w:r>
      <w:r w:rsidR="009A7A70">
        <w:rPr>
          <w:rFonts w:hint="eastAsia"/>
          <w:sz w:val="24"/>
        </w:rPr>
        <w:t>了</w:t>
      </w:r>
      <w:r w:rsidR="00606EB1">
        <w:rPr>
          <w:rFonts w:hint="eastAsia"/>
          <w:sz w:val="24"/>
        </w:rPr>
        <w:t>广泛的支持，目前项目正在有序推进，</w:t>
      </w:r>
      <w:r w:rsidR="00230D68">
        <w:rPr>
          <w:rFonts w:hint="eastAsia"/>
          <w:sz w:val="24"/>
        </w:rPr>
        <w:t>预计</w:t>
      </w:r>
      <w:r w:rsidR="00606EB1">
        <w:rPr>
          <w:rFonts w:hint="eastAsia"/>
          <w:sz w:val="24"/>
        </w:rPr>
        <w:t>将会在今年</w:t>
      </w:r>
      <w:r w:rsidR="007E712B">
        <w:rPr>
          <w:rFonts w:hint="eastAsia"/>
          <w:sz w:val="24"/>
        </w:rPr>
        <w:t>举行开馆仪式。</w:t>
      </w:r>
    </w:p>
    <w:p w:rsidR="00FE4D1C" w:rsidRPr="008B560B" w:rsidRDefault="00671618" w:rsidP="00671618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 w:rsidRPr="008B560B">
        <w:rPr>
          <w:rFonts w:ascii="Verdana" w:hAnsi="Verdana" w:hint="eastAsia"/>
          <w:b/>
          <w:color w:val="222222"/>
          <w:sz w:val="24"/>
          <w:lang w:val="en"/>
        </w:rPr>
        <w:t>2</w:t>
      </w:r>
      <w:r w:rsidRPr="008B560B">
        <w:rPr>
          <w:rFonts w:ascii="Verdana" w:hAnsi="Verdana" w:hint="eastAsia"/>
          <w:b/>
          <w:color w:val="222222"/>
          <w:sz w:val="24"/>
          <w:lang w:val="en"/>
        </w:rPr>
        <w:t>、抓改革促管理，</w:t>
      </w:r>
      <w:r w:rsidR="000B1F0C" w:rsidRPr="008B560B">
        <w:rPr>
          <w:rFonts w:ascii="Verdana" w:hAnsi="Verdana" w:hint="eastAsia"/>
          <w:b/>
          <w:color w:val="222222"/>
          <w:sz w:val="24"/>
          <w:lang w:val="en"/>
        </w:rPr>
        <w:t>中心工作活力</w:t>
      </w:r>
      <w:r w:rsidR="00A239F0" w:rsidRPr="008B560B">
        <w:rPr>
          <w:rFonts w:ascii="Verdana" w:hAnsi="Verdana" w:hint="eastAsia"/>
          <w:b/>
          <w:color w:val="222222"/>
          <w:sz w:val="24"/>
          <w:lang w:val="en"/>
        </w:rPr>
        <w:t>得到新激发</w:t>
      </w:r>
    </w:p>
    <w:p w:rsidR="005F6042" w:rsidRDefault="008B560B" w:rsidP="007C59F7">
      <w:pPr>
        <w:spacing w:line="312" w:lineRule="auto"/>
        <w:ind w:firstLineChars="200" w:firstLine="480"/>
        <w:rPr>
          <w:sz w:val="24"/>
        </w:rPr>
      </w:pPr>
      <w:r>
        <w:rPr>
          <w:sz w:val="24"/>
        </w:rPr>
        <w:t>中心党政班子非常重视改革创新</w:t>
      </w:r>
      <w:r>
        <w:rPr>
          <w:rFonts w:hint="eastAsia"/>
          <w:sz w:val="24"/>
        </w:rPr>
        <w:t>，</w:t>
      </w:r>
      <w:r>
        <w:rPr>
          <w:sz w:val="24"/>
        </w:rPr>
        <w:t>通过改革创新为中心事业的发展注入新的动力</w:t>
      </w:r>
      <w:r>
        <w:rPr>
          <w:rFonts w:hint="eastAsia"/>
          <w:sz w:val="24"/>
        </w:rPr>
        <w:t>，</w:t>
      </w:r>
      <w:r>
        <w:rPr>
          <w:sz w:val="24"/>
        </w:rPr>
        <w:t>激发中心的工作活力</w:t>
      </w:r>
      <w:r>
        <w:rPr>
          <w:rFonts w:hint="eastAsia"/>
          <w:sz w:val="24"/>
        </w:rPr>
        <w:t>。</w:t>
      </w:r>
      <w:r w:rsidR="00C45E97">
        <w:rPr>
          <w:rFonts w:hint="eastAsia"/>
          <w:sz w:val="24"/>
        </w:rPr>
        <w:t>2011</w:t>
      </w:r>
      <w:r w:rsidR="00C45E97">
        <w:rPr>
          <w:rFonts w:hint="eastAsia"/>
          <w:sz w:val="24"/>
        </w:rPr>
        <w:t>年和</w:t>
      </w: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年</w:t>
      </w:r>
      <w:r w:rsidR="00C45E97">
        <w:rPr>
          <w:rFonts w:hint="eastAsia"/>
          <w:sz w:val="24"/>
        </w:rPr>
        <w:t>两度</w:t>
      </w:r>
      <w:r>
        <w:rPr>
          <w:rFonts w:hint="eastAsia"/>
          <w:sz w:val="24"/>
        </w:rPr>
        <w:t>修订了《</w:t>
      </w:r>
      <w:r w:rsidRPr="008B560B">
        <w:rPr>
          <w:sz w:val="24"/>
        </w:rPr>
        <w:t>科技工作管理及奖励条例</w:t>
      </w:r>
      <w:r>
        <w:rPr>
          <w:rFonts w:hint="eastAsia"/>
          <w:sz w:val="24"/>
        </w:rPr>
        <w:t>》，加大了科研成果和科技创新的奖励和资助力度，激发了中心职工的科研活力</w:t>
      </w:r>
      <w:r w:rsidR="00750128">
        <w:rPr>
          <w:rFonts w:hint="eastAsia"/>
          <w:sz w:val="24"/>
        </w:rPr>
        <w:t>，中心科研工作取得重大突破。</w:t>
      </w:r>
    </w:p>
    <w:p w:rsidR="00380F07" w:rsidRPr="00F526A9" w:rsidRDefault="008B560B" w:rsidP="007C59F7">
      <w:pPr>
        <w:spacing w:line="312" w:lineRule="auto"/>
        <w:ind w:firstLineChars="200" w:firstLine="480"/>
      </w:pP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年，中心制定了</w:t>
      </w:r>
      <w:r w:rsidR="00B11175">
        <w:rPr>
          <w:rFonts w:hint="eastAsia"/>
          <w:sz w:val="24"/>
        </w:rPr>
        <w:t>《</w:t>
      </w:r>
      <w:r w:rsidR="00B11175" w:rsidRPr="00B11175">
        <w:rPr>
          <w:sz w:val="24"/>
        </w:rPr>
        <w:t>绩效考核办法</w:t>
      </w:r>
      <w:r w:rsidR="00B11175" w:rsidRPr="00B11175">
        <w:rPr>
          <w:rFonts w:hint="eastAsia"/>
          <w:sz w:val="24"/>
        </w:rPr>
        <w:t>》</w:t>
      </w:r>
      <w:r w:rsidR="00B11175">
        <w:rPr>
          <w:rFonts w:hint="eastAsia"/>
          <w:sz w:val="24"/>
        </w:rPr>
        <w:t>，</w:t>
      </w:r>
      <w:r w:rsidR="00B11175" w:rsidRPr="00CC4A79">
        <w:rPr>
          <w:rFonts w:ascii="Tahoma" w:hAnsi="Tahoma" w:cs="Tahoma" w:hint="eastAsia"/>
          <w:sz w:val="24"/>
          <w:szCs w:val="28"/>
        </w:rPr>
        <w:t>围绕中心建设、服务、管理、教学与科研五大职能，</w:t>
      </w:r>
      <w:r w:rsidR="00B11175">
        <w:rPr>
          <w:rFonts w:ascii="Tahoma" w:hAnsi="Tahoma" w:cs="Tahoma" w:hint="eastAsia"/>
          <w:sz w:val="24"/>
          <w:szCs w:val="28"/>
        </w:rPr>
        <w:t>主观评价与客观评价相结合，</w:t>
      </w:r>
      <w:r w:rsidR="00380F07">
        <w:rPr>
          <w:rFonts w:ascii="Tahoma" w:hAnsi="Tahoma" w:cs="Tahoma" w:hint="eastAsia"/>
          <w:sz w:val="24"/>
          <w:szCs w:val="28"/>
        </w:rPr>
        <w:t>领导评价和群众评价相结合，</w:t>
      </w:r>
      <w:r w:rsidR="00B11175" w:rsidRPr="00CC4A79">
        <w:rPr>
          <w:rFonts w:ascii="Tahoma" w:hAnsi="Tahoma" w:cs="Tahoma" w:hint="eastAsia"/>
          <w:sz w:val="24"/>
          <w:szCs w:val="28"/>
        </w:rPr>
        <w:t>对</w:t>
      </w:r>
      <w:r w:rsidR="00B11175">
        <w:rPr>
          <w:rFonts w:ascii="Tahoma" w:hAnsi="Tahoma" w:cs="Tahoma" w:hint="eastAsia"/>
          <w:sz w:val="24"/>
          <w:szCs w:val="28"/>
        </w:rPr>
        <w:t>个人</w:t>
      </w:r>
      <w:r w:rsidR="00B11175" w:rsidRPr="00CC4A79">
        <w:rPr>
          <w:rFonts w:ascii="Tahoma" w:hAnsi="Tahoma" w:cs="Tahoma" w:hint="eastAsia"/>
          <w:sz w:val="24"/>
          <w:szCs w:val="28"/>
        </w:rPr>
        <w:t>工作</w:t>
      </w:r>
      <w:r w:rsidR="00B11175">
        <w:rPr>
          <w:rFonts w:ascii="Tahoma" w:hAnsi="Tahoma" w:cs="Tahoma" w:hint="eastAsia"/>
          <w:sz w:val="24"/>
          <w:szCs w:val="28"/>
        </w:rPr>
        <w:t>业绩进行量化，</w:t>
      </w:r>
      <w:r w:rsidR="002C2CFE">
        <w:rPr>
          <w:rFonts w:ascii="Tahoma" w:hAnsi="Tahoma" w:cs="Tahoma" w:hint="eastAsia"/>
          <w:sz w:val="24"/>
          <w:szCs w:val="28"/>
        </w:rPr>
        <w:t>将职工日常工作的量化考核权力下放给科室，</w:t>
      </w:r>
      <w:r w:rsidR="00B11175">
        <w:rPr>
          <w:rFonts w:ascii="Tahoma" w:hAnsi="Tahoma" w:cs="Tahoma" w:hint="eastAsia"/>
          <w:sz w:val="24"/>
          <w:szCs w:val="28"/>
        </w:rPr>
        <w:t>分配中引入市场配置原理，</w:t>
      </w:r>
      <w:r w:rsidR="002C2CFE">
        <w:rPr>
          <w:sz w:val="24"/>
        </w:rPr>
        <w:t xml:space="preserve"> </w:t>
      </w:r>
      <w:r w:rsidR="002C2CFE">
        <w:rPr>
          <w:sz w:val="24"/>
        </w:rPr>
        <w:t>进一步提高职工考核的科学性和公正性</w:t>
      </w:r>
      <w:r w:rsidR="00F526A9">
        <w:rPr>
          <w:rFonts w:hint="eastAsia"/>
          <w:sz w:val="24"/>
        </w:rPr>
        <w:t>,</w:t>
      </w:r>
      <w:r w:rsidR="00380F07">
        <w:rPr>
          <w:rFonts w:hint="eastAsia"/>
          <w:sz w:val="24"/>
        </w:rPr>
        <w:t>《</w:t>
      </w:r>
      <w:r w:rsidR="00380F07" w:rsidRPr="00B11175">
        <w:rPr>
          <w:sz w:val="24"/>
        </w:rPr>
        <w:t>绩效考核办法</w:t>
      </w:r>
      <w:r w:rsidR="00380F07" w:rsidRPr="00B11175">
        <w:rPr>
          <w:rFonts w:hint="eastAsia"/>
          <w:sz w:val="24"/>
        </w:rPr>
        <w:t>》</w:t>
      </w:r>
      <w:r w:rsidR="00380F07">
        <w:rPr>
          <w:rFonts w:hint="eastAsia"/>
          <w:sz w:val="24"/>
        </w:rPr>
        <w:t>基本解决了服务性岗位考核难的问题</w:t>
      </w:r>
      <w:r w:rsidR="005F6042">
        <w:rPr>
          <w:rFonts w:hint="eastAsia"/>
          <w:sz w:val="24"/>
        </w:rPr>
        <w:t>，办法的积极意义在</w:t>
      </w:r>
      <w:r w:rsidR="005F6042">
        <w:rPr>
          <w:rFonts w:hint="eastAsia"/>
          <w:sz w:val="24"/>
        </w:rPr>
        <w:t>2014</w:t>
      </w:r>
      <w:r w:rsidR="005F6042">
        <w:rPr>
          <w:rFonts w:hint="eastAsia"/>
          <w:sz w:val="24"/>
        </w:rPr>
        <w:t>年的职工考核中得到体现和肯定。</w:t>
      </w:r>
    </w:p>
    <w:p w:rsidR="0051766C" w:rsidRPr="000254FB" w:rsidRDefault="001232F8" w:rsidP="000254FB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 w:rsidRPr="000254FB">
        <w:rPr>
          <w:rFonts w:ascii="Verdana" w:hAnsi="Verdana" w:hint="eastAsia"/>
          <w:b/>
          <w:color w:val="222222"/>
          <w:sz w:val="24"/>
          <w:lang w:val="en"/>
        </w:rPr>
        <w:t>3</w:t>
      </w:r>
      <w:r w:rsidRPr="000254FB">
        <w:rPr>
          <w:rFonts w:ascii="Verdana" w:hAnsi="Verdana" w:hint="eastAsia"/>
          <w:b/>
          <w:color w:val="222222"/>
          <w:sz w:val="24"/>
          <w:lang w:val="en"/>
        </w:rPr>
        <w:t>、</w:t>
      </w:r>
      <w:r w:rsidR="000B1F0C" w:rsidRPr="000254FB">
        <w:rPr>
          <w:rFonts w:ascii="Verdana" w:hAnsi="Verdana" w:hint="eastAsia"/>
          <w:b/>
          <w:color w:val="222222"/>
          <w:sz w:val="24"/>
          <w:lang w:val="en"/>
        </w:rPr>
        <w:t>抓</w:t>
      </w:r>
      <w:r w:rsidR="00F97862" w:rsidRPr="000254FB">
        <w:rPr>
          <w:rFonts w:ascii="Verdana" w:hAnsi="Verdana" w:hint="eastAsia"/>
          <w:b/>
          <w:color w:val="222222"/>
          <w:sz w:val="24"/>
          <w:lang w:val="en"/>
        </w:rPr>
        <w:t>教育</w:t>
      </w:r>
      <w:r w:rsidR="000B1F0C" w:rsidRPr="000254FB">
        <w:rPr>
          <w:rFonts w:ascii="Verdana" w:hAnsi="Verdana" w:hint="eastAsia"/>
          <w:b/>
          <w:color w:val="222222"/>
          <w:sz w:val="24"/>
          <w:lang w:val="en"/>
        </w:rPr>
        <w:t>强</w:t>
      </w:r>
      <w:r w:rsidR="00E2647C" w:rsidRPr="000254FB">
        <w:rPr>
          <w:rFonts w:ascii="Verdana" w:hAnsi="Verdana" w:hint="eastAsia"/>
          <w:b/>
          <w:color w:val="222222"/>
          <w:sz w:val="24"/>
          <w:lang w:val="en"/>
        </w:rPr>
        <w:t>凝聚</w:t>
      </w:r>
      <w:r w:rsidR="000B1F0C" w:rsidRPr="000254FB">
        <w:rPr>
          <w:rFonts w:ascii="Verdana" w:hAnsi="Verdana" w:hint="eastAsia"/>
          <w:b/>
          <w:color w:val="222222"/>
          <w:sz w:val="24"/>
          <w:lang w:val="en"/>
        </w:rPr>
        <w:t>，</w:t>
      </w:r>
      <w:r w:rsidR="00BA21C7" w:rsidRPr="000254FB">
        <w:rPr>
          <w:rFonts w:ascii="Verdana" w:hAnsi="Verdana" w:hint="eastAsia"/>
          <w:b/>
          <w:color w:val="222222"/>
          <w:sz w:val="24"/>
          <w:lang w:val="en"/>
        </w:rPr>
        <w:t>中心</w:t>
      </w:r>
      <w:r w:rsidR="000B1F0C" w:rsidRPr="000254FB">
        <w:rPr>
          <w:rFonts w:ascii="Verdana" w:hAnsi="Verdana" w:hint="eastAsia"/>
          <w:b/>
          <w:color w:val="222222"/>
          <w:sz w:val="24"/>
          <w:lang w:val="en"/>
        </w:rPr>
        <w:t>思想</w:t>
      </w:r>
      <w:r w:rsidR="00EF2DB0" w:rsidRPr="000254FB">
        <w:rPr>
          <w:rFonts w:ascii="Verdana" w:hAnsi="Verdana" w:hint="eastAsia"/>
          <w:b/>
          <w:color w:val="222222"/>
          <w:sz w:val="24"/>
          <w:lang w:val="en"/>
        </w:rPr>
        <w:t>状态</w:t>
      </w:r>
      <w:r w:rsidR="000B1F0C" w:rsidRPr="000254FB">
        <w:rPr>
          <w:rFonts w:ascii="Verdana" w:hAnsi="Verdana" w:hint="eastAsia"/>
          <w:b/>
          <w:color w:val="222222"/>
          <w:sz w:val="24"/>
          <w:lang w:val="en"/>
        </w:rPr>
        <w:t>呈现新面貌</w:t>
      </w:r>
    </w:p>
    <w:p w:rsidR="004230D3" w:rsidRDefault="004230D3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rFonts w:ascii="Verdana" w:hAnsi="Verdana"/>
          <w:color w:val="222222"/>
          <w:sz w:val="24"/>
          <w:lang w:val="en"/>
        </w:rPr>
        <w:t>中心党政班子很早就</w:t>
      </w:r>
      <w:r w:rsidR="004C4D16" w:rsidRPr="004C4D16">
        <w:rPr>
          <w:rFonts w:ascii="Verdana" w:hAnsi="Verdana" w:hint="eastAsia"/>
          <w:color w:val="222222"/>
          <w:sz w:val="24"/>
          <w:lang w:val="en"/>
        </w:rPr>
        <w:t>提出了“服务型、学习型、研究型”三型中心建设目标，指出了三者之间的辩证关系：服务型中心是为了给全校师生提供更好的技术服务，是所有工作的出发点和归宿；学习型、研究型中心是为了更好地创建服务型中心，更好地服务学校事业发展。</w:t>
      </w:r>
      <w:r w:rsidR="001E378B">
        <w:rPr>
          <w:rFonts w:ascii="Verdana" w:hAnsi="Verdana" w:hint="eastAsia"/>
          <w:color w:val="222222"/>
          <w:sz w:val="24"/>
          <w:lang w:val="en"/>
        </w:rPr>
        <w:t>中心通过各种途径向职工解读建设“</w:t>
      </w:r>
      <w:r w:rsidR="001E378B" w:rsidRPr="004C4D16">
        <w:rPr>
          <w:rFonts w:ascii="Verdana" w:hAnsi="Verdana" w:hint="eastAsia"/>
          <w:color w:val="222222"/>
          <w:sz w:val="24"/>
          <w:lang w:val="en"/>
        </w:rPr>
        <w:t>三型中心</w:t>
      </w:r>
      <w:r w:rsidR="001E378B">
        <w:rPr>
          <w:rFonts w:ascii="Verdana" w:hAnsi="Verdana" w:hint="eastAsia"/>
          <w:color w:val="222222"/>
          <w:sz w:val="24"/>
          <w:lang w:val="en"/>
        </w:rPr>
        <w:t>”的内</w:t>
      </w:r>
      <w:r w:rsidR="001E378B">
        <w:rPr>
          <w:rFonts w:ascii="Verdana" w:hAnsi="Verdana" w:hint="eastAsia"/>
          <w:color w:val="222222"/>
          <w:sz w:val="24"/>
          <w:lang w:val="en"/>
        </w:rPr>
        <w:lastRenderedPageBreak/>
        <w:t>容和意义，指出向师生提供优质的信息化服务是建设“</w:t>
      </w:r>
      <w:r w:rsidR="001E378B" w:rsidRPr="004C4D16">
        <w:rPr>
          <w:rFonts w:ascii="Verdana" w:hAnsi="Verdana" w:hint="eastAsia"/>
          <w:color w:val="222222"/>
          <w:sz w:val="24"/>
          <w:lang w:val="en"/>
        </w:rPr>
        <w:t>三型中心</w:t>
      </w:r>
      <w:r w:rsidR="001E378B">
        <w:rPr>
          <w:rFonts w:ascii="Verdana" w:hAnsi="Verdana" w:hint="eastAsia"/>
          <w:color w:val="222222"/>
          <w:sz w:val="24"/>
          <w:lang w:val="en"/>
        </w:rPr>
        <w:t>”最终目标，对职工的学习、研究和服务提出了具体要求和考核标准。四年来，党员和职工的服务能力逐年增强，服务水平稳步提高，服务质量不断得到认可</w:t>
      </w:r>
      <w:r w:rsidR="00D40C54">
        <w:rPr>
          <w:rFonts w:ascii="Verdana" w:hAnsi="Verdana" w:hint="eastAsia"/>
          <w:color w:val="222222"/>
          <w:sz w:val="24"/>
          <w:lang w:val="en"/>
        </w:rPr>
        <w:t>。</w:t>
      </w:r>
    </w:p>
    <w:p w:rsidR="0012157C" w:rsidRDefault="004C4D16" w:rsidP="007C59F7">
      <w:pPr>
        <w:spacing w:line="312" w:lineRule="auto"/>
        <w:ind w:firstLineChars="200" w:firstLine="480"/>
        <w:rPr>
          <w:rFonts w:ascii="黑体" w:eastAsia="黑体" w:hAnsi="Verdana"/>
          <w:color w:val="222222"/>
          <w:sz w:val="24"/>
          <w:lang w:val="en"/>
        </w:rPr>
      </w:pPr>
      <w:r w:rsidRPr="004C4D16">
        <w:rPr>
          <w:rFonts w:hint="eastAsia"/>
          <w:sz w:val="24"/>
        </w:rPr>
        <w:t>中心党政班子充分认识到工会在中心工作中的特殊地位和</w:t>
      </w:r>
      <w:r w:rsidR="00D40C54">
        <w:rPr>
          <w:rFonts w:hint="eastAsia"/>
          <w:sz w:val="24"/>
        </w:rPr>
        <w:t>作用，以党的建设带动工会建设，对工会工作始终给予高度重视和支持</w:t>
      </w:r>
      <w:r w:rsidR="00BA25D1">
        <w:rPr>
          <w:rFonts w:hint="eastAsia"/>
          <w:sz w:val="24"/>
        </w:rPr>
        <w:t>。中心每年拨出</w:t>
      </w:r>
      <w:r w:rsidRPr="004C4D16">
        <w:rPr>
          <w:rFonts w:hint="eastAsia"/>
          <w:sz w:val="24"/>
        </w:rPr>
        <w:t>经费，保证工会在重大节日组织开展各项有益活动，工会每年的三八妇女节、五四青年节、九九重阳节、春节等重大节日都会开展各类活动，每年的新春联欢晚会都邀请职工家属和退休职工参加，节目内容精细安排，活动场面气氛活跃。将每年晚会</w:t>
      </w:r>
      <w:r w:rsidR="00D40C54">
        <w:rPr>
          <w:rFonts w:hint="eastAsia"/>
          <w:sz w:val="24"/>
        </w:rPr>
        <w:t>文艺表演的</w:t>
      </w:r>
      <w:r w:rsidRPr="004C4D16">
        <w:rPr>
          <w:rFonts w:hint="eastAsia"/>
          <w:sz w:val="24"/>
        </w:rPr>
        <w:t>录像进行整理编辑，放在中心主页上，供职工们回味观看。通过这些活动的开展，不仅丰富了职工的文化生活，而且大大提高了他们工作积极性，加强了中心的凝聚力。</w:t>
      </w:r>
    </w:p>
    <w:p w:rsidR="001232F8" w:rsidRPr="00453530" w:rsidRDefault="001232F8" w:rsidP="00453530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 w:rsidRPr="00453530">
        <w:rPr>
          <w:rFonts w:ascii="Verdana" w:hAnsi="Verdana" w:hint="eastAsia"/>
          <w:b/>
          <w:color w:val="222222"/>
          <w:sz w:val="24"/>
          <w:lang w:val="en"/>
        </w:rPr>
        <w:t>4</w:t>
      </w:r>
      <w:r w:rsidRPr="00453530">
        <w:rPr>
          <w:rFonts w:ascii="Verdana" w:hAnsi="Verdana" w:hint="eastAsia"/>
          <w:b/>
          <w:color w:val="222222"/>
          <w:sz w:val="24"/>
          <w:lang w:val="en"/>
        </w:rPr>
        <w:t>、</w:t>
      </w:r>
      <w:r w:rsidR="000B1F0C" w:rsidRPr="00453530">
        <w:rPr>
          <w:rFonts w:ascii="Verdana" w:hAnsi="Verdana" w:hint="eastAsia"/>
          <w:b/>
          <w:color w:val="222222"/>
          <w:sz w:val="24"/>
          <w:lang w:val="en"/>
        </w:rPr>
        <w:t>抓班子带队伍，</w:t>
      </w:r>
      <w:r w:rsidR="00780F6D" w:rsidRPr="00453530">
        <w:rPr>
          <w:rFonts w:ascii="Verdana" w:hAnsi="Verdana" w:hint="eastAsia"/>
          <w:b/>
          <w:color w:val="222222"/>
          <w:sz w:val="24"/>
          <w:lang w:val="en"/>
        </w:rPr>
        <w:t>中心</w:t>
      </w:r>
      <w:r w:rsidR="000B1F0C" w:rsidRPr="00453530">
        <w:rPr>
          <w:rFonts w:ascii="Verdana" w:hAnsi="Verdana" w:hint="eastAsia"/>
          <w:b/>
          <w:color w:val="222222"/>
          <w:sz w:val="24"/>
          <w:lang w:val="en"/>
        </w:rPr>
        <w:t>党建工作迈向新台阶</w:t>
      </w:r>
    </w:p>
    <w:p w:rsidR="00CA3679" w:rsidRPr="000769A0" w:rsidRDefault="00CA3679" w:rsidP="007C59F7">
      <w:pPr>
        <w:spacing w:line="312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0769A0">
        <w:rPr>
          <w:rFonts w:ascii="宋体" w:hAnsi="宋体" w:cs="宋体" w:hint="eastAsia"/>
          <w:color w:val="000000"/>
          <w:kern w:val="0"/>
          <w:sz w:val="24"/>
        </w:rPr>
        <w:t>中心</w:t>
      </w:r>
      <w:r>
        <w:rPr>
          <w:rFonts w:ascii="宋体" w:hAnsi="宋体" w:cs="宋体" w:hint="eastAsia"/>
          <w:color w:val="000000"/>
          <w:kern w:val="0"/>
          <w:sz w:val="24"/>
        </w:rPr>
        <w:t>党政班子非常重视班子自身建设和干部队伍建设，</w:t>
      </w:r>
      <w:r w:rsidRPr="000769A0">
        <w:rPr>
          <w:rFonts w:ascii="宋体" w:hAnsi="宋体" w:cs="宋体" w:hint="eastAsia"/>
          <w:color w:val="000000"/>
          <w:kern w:val="0"/>
          <w:sz w:val="24"/>
        </w:rPr>
        <w:t>始终在坚持党的政治路线、坚持和健全党的民主集中制原则的基础上加强组织建设。</w:t>
      </w:r>
      <w:r>
        <w:rPr>
          <w:rFonts w:ascii="宋体" w:hAnsi="宋体" w:cs="宋体" w:hint="eastAsia"/>
          <w:color w:val="000000"/>
          <w:kern w:val="0"/>
          <w:sz w:val="24"/>
        </w:rPr>
        <w:t>中心认为</w:t>
      </w:r>
      <w:r w:rsidRPr="000769A0">
        <w:rPr>
          <w:rFonts w:ascii="宋体" w:hAnsi="宋体" w:cs="宋体" w:hint="eastAsia"/>
          <w:color w:val="000000"/>
          <w:kern w:val="0"/>
          <w:sz w:val="24"/>
        </w:rPr>
        <w:t>干部是党的组织的核心和骨干力量，正确的政治路线确定之后，干部就是决定的因素，因此中心始终坚持</w:t>
      </w:r>
      <w:r w:rsidRPr="000769A0">
        <w:rPr>
          <w:rFonts w:ascii="宋体" w:hAnsi="宋体" w:cs="宋体"/>
          <w:color w:val="000000"/>
          <w:kern w:val="0"/>
          <w:sz w:val="24"/>
        </w:rPr>
        <w:t>德才兼备、以德为先</w:t>
      </w:r>
      <w:r w:rsidRPr="000769A0">
        <w:rPr>
          <w:rFonts w:ascii="宋体" w:hAnsi="宋体" w:cs="宋体" w:hint="eastAsia"/>
          <w:color w:val="000000"/>
          <w:kern w:val="0"/>
          <w:sz w:val="24"/>
        </w:rPr>
        <w:t>的干部选拔和考核标准，将</w:t>
      </w:r>
      <w:r w:rsidRPr="000769A0">
        <w:rPr>
          <w:rFonts w:ascii="宋体" w:hAnsi="宋体" w:cs="宋体"/>
          <w:color w:val="000000"/>
          <w:kern w:val="0"/>
          <w:sz w:val="24"/>
        </w:rPr>
        <w:t>政治上靠得住、工作上有本事、作风上过得硬</w:t>
      </w:r>
      <w:r w:rsidRPr="000769A0">
        <w:rPr>
          <w:rFonts w:ascii="宋体" w:hAnsi="宋体" w:cs="宋体" w:hint="eastAsia"/>
          <w:color w:val="000000"/>
          <w:kern w:val="0"/>
          <w:sz w:val="24"/>
        </w:rPr>
        <w:t>的人选拔到</w:t>
      </w:r>
      <w:r w:rsidR="00404B4A">
        <w:rPr>
          <w:rFonts w:ascii="宋体" w:hAnsi="宋体" w:cs="宋体" w:hint="eastAsia"/>
          <w:color w:val="000000"/>
          <w:kern w:val="0"/>
          <w:sz w:val="24"/>
        </w:rPr>
        <w:t>党员和</w:t>
      </w:r>
      <w:r w:rsidRPr="000769A0">
        <w:rPr>
          <w:rFonts w:ascii="宋体" w:hAnsi="宋体" w:cs="宋体" w:hint="eastAsia"/>
          <w:color w:val="000000"/>
          <w:kern w:val="0"/>
          <w:sz w:val="24"/>
        </w:rPr>
        <w:t>干部</w:t>
      </w:r>
      <w:r w:rsidR="00404B4A">
        <w:rPr>
          <w:rFonts w:ascii="宋体" w:hAnsi="宋体" w:cs="宋体" w:hint="eastAsia"/>
          <w:color w:val="000000"/>
          <w:kern w:val="0"/>
          <w:sz w:val="24"/>
        </w:rPr>
        <w:t>队伍中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 w:rsidR="00404B4A">
        <w:rPr>
          <w:rFonts w:ascii="宋体" w:hAnsi="宋体" w:cs="宋体" w:hint="eastAsia"/>
          <w:color w:val="000000"/>
          <w:kern w:val="0"/>
          <w:sz w:val="24"/>
        </w:rPr>
        <w:t>目前中心15名中层干部中党员12名，其中6名是支部培养入党的</w:t>
      </w:r>
      <w:r w:rsidR="00D21B1D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他们</w:t>
      </w:r>
      <w:r w:rsidRPr="000769A0">
        <w:rPr>
          <w:rFonts w:ascii="宋体" w:hAnsi="宋体" w:cs="宋体" w:hint="eastAsia"/>
          <w:color w:val="000000"/>
          <w:kern w:val="0"/>
          <w:sz w:val="24"/>
        </w:rPr>
        <w:t>都在</w:t>
      </w:r>
      <w:r>
        <w:rPr>
          <w:rFonts w:ascii="宋体" w:hAnsi="宋体" w:cs="宋体" w:hint="eastAsia"/>
          <w:color w:val="000000"/>
          <w:kern w:val="0"/>
          <w:sz w:val="24"/>
        </w:rPr>
        <w:t>各自</w:t>
      </w:r>
      <w:r w:rsidRPr="000769A0">
        <w:rPr>
          <w:rFonts w:ascii="宋体" w:hAnsi="宋体" w:cs="宋体" w:hint="eastAsia"/>
          <w:color w:val="000000"/>
          <w:kern w:val="0"/>
          <w:sz w:val="24"/>
        </w:rPr>
        <w:t>岗位上发挥着党员模范带头和战斗堡垒作用。</w:t>
      </w:r>
    </w:p>
    <w:p w:rsidR="001232F8" w:rsidRDefault="00361822" w:rsidP="007C59F7">
      <w:pPr>
        <w:spacing w:line="312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1D1DE3">
        <w:rPr>
          <w:rFonts w:ascii="宋体" w:hAnsi="宋体" w:cs="宋体" w:hint="eastAsia"/>
          <w:color w:val="000000"/>
          <w:kern w:val="0"/>
          <w:sz w:val="24"/>
        </w:rPr>
        <w:t>群众路线教育实践活动过程中，党支部专门召开专题研究</w:t>
      </w:r>
      <w:r w:rsidR="00565965">
        <w:rPr>
          <w:rFonts w:ascii="宋体" w:hAnsi="宋体" w:cs="宋体" w:hint="eastAsia"/>
          <w:color w:val="000000"/>
          <w:kern w:val="0"/>
          <w:sz w:val="24"/>
        </w:rPr>
        <w:t>分析会，学习，领会精神要求，提高思想认识，严格按照要求积极部署</w:t>
      </w:r>
      <w:r w:rsidRPr="001D1DE3">
        <w:rPr>
          <w:rFonts w:ascii="宋体" w:hAnsi="宋体" w:cs="宋体" w:hint="eastAsia"/>
          <w:color w:val="000000"/>
          <w:kern w:val="0"/>
          <w:sz w:val="24"/>
        </w:rPr>
        <w:t>。在征求意见环节</w:t>
      </w:r>
      <w:r w:rsidR="00565965">
        <w:rPr>
          <w:rFonts w:ascii="宋体" w:hAnsi="宋体" w:cs="宋体" w:hint="eastAsia"/>
          <w:color w:val="000000"/>
          <w:kern w:val="0"/>
          <w:sz w:val="24"/>
        </w:rPr>
        <w:t>将征集的意见</w:t>
      </w:r>
      <w:r w:rsidRPr="001D1DE3">
        <w:rPr>
          <w:rFonts w:ascii="宋体" w:hAnsi="宋体" w:cs="宋体" w:hint="eastAsia"/>
          <w:color w:val="000000"/>
          <w:kern w:val="0"/>
          <w:sz w:val="24"/>
        </w:rPr>
        <w:t>梳理出26条意见。党支委扩大会对26条群众意见进行了逐条分析，并就意见的反馈和</w:t>
      </w:r>
      <w:r w:rsidRPr="007C59F7">
        <w:rPr>
          <w:rFonts w:hint="eastAsia"/>
          <w:sz w:val="24"/>
        </w:rPr>
        <w:t>解决问题</w:t>
      </w:r>
      <w:r w:rsidRPr="001D1DE3">
        <w:rPr>
          <w:rFonts w:ascii="宋体" w:hAnsi="宋体" w:cs="宋体" w:hint="eastAsia"/>
          <w:color w:val="000000"/>
          <w:kern w:val="0"/>
          <w:sz w:val="24"/>
        </w:rPr>
        <w:t>的措施达成了统一，形成了书面答复稿，在不同层次通报了中心对群众意见的反馈。专题民主生活会上，</w:t>
      </w:r>
      <w:r w:rsidR="00565965">
        <w:rPr>
          <w:rFonts w:ascii="宋体" w:hAnsi="宋体" w:cs="宋体" w:hint="eastAsia"/>
          <w:color w:val="000000"/>
          <w:kern w:val="0"/>
          <w:sz w:val="24"/>
        </w:rPr>
        <w:t>党政班子成员查找班子、自身和对方的四风方面存在问题，</w:t>
      </w:r>
      <w:r w:rsidR="009014F0">
        <w:rPr>
          <w:rFonts w:ascii="宋体" w:hAnsi="宋体" w:cs="宋体" w:hint="eastAsia"/>
          <w:color w:val="000000"/>
          <w:kern w:val="0"/>
          <w:sz w:val="24"/>
        </w:rPr>
        <w:t>态度诚恳务实。</w:t>
      </w:r>
      <w:r w:rsidRPr="001D1DE3">
        <w:rPr>
          <w:rFonts w:ascii="宋体" w:hAnsi="宋体" w:cs="宋体" w:hint="eastAsia"/>
          <w:color w:val="000000"/>
          <w:kern w:val="0"/>
          <w:sz w:val="24"/>
        </w:rPr>
        <w:t>整改落实阶段，</w:t>
      </w:r>
      <w:r w:rsidR="009014F0">
        <w:rPr>
          <w:rFonts w:ascii="宋体" w:hAnsi="宋体" w:cs="宋体" w:hint="eastAsia"/>
          <w:color w:val="000000"/>
          <w:kern w:val="0"/>
          <w:sz w:val="24"/>
        </w:rPr>
        <w:t>党政班子</w:t>
      </w:r>
      <w:r w:rsidRPr="001D1DE3">
        <w:rPr>
          <w:rFonts w:ascii="宋体" w:hAnsi="宋体" w:cs="宋体" w:hint="eastAsia"/>
          <w:color w:val="000000"/>
          <w:kern w:val="0"/>
          <w:sz w:val="24"/>
        </w:rPr>
        <w:t>严格按照学校党委规定和要求，认真制定整改方案，严格落实整改责任制，着力解决突出问题，办好实事，建立完善体制机制。</w:t>
      </w:r>
    </w:p>
    <w:p w:rsidR="00813D3E" w:rsidRDefault="00813D3E" w:rsidP="007C59F7">
      <w:pPr>
        <w:spacing w:line="312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中心党政班子始终</w:t>
      </w:r>
      <w:r w:rsidRPr="000D064E">
        <w:rPr>
          <w:rFonts w:ascii="宋体" w:hAnsi="宋体" w:cs="宋体"/>
          <w:color w:val="000000"/>
          <w:kern w:val="0"/>
          <w:sz w:val="24"/>
        </w:rPr>
        <w:t>把树立正确的权利观、不断增强组织观念纪律观念和自律意识、提高拒腐防变的能力作为加强党风廉政建设的重要抓手，在工作会议上、党员大会上及时传达</w:t>
      </w:r>
      <w:r w:rsidRPr="000D064E">
        <w:rPr>
          <w:rFonts w:ascii="宋体" w:hAnsi="宋体" w:cs="宋体" w:hint="eastAsia"/>
          <w:color w:val="000000"/>
          <w:kern w:val="0"/>
          <w:sz w:val="24"/>
        </w:rPr>
        <w:t>学校和机关党委</w:t>
      </w:r>
      <w:r w:rsidRPr="000D064E">
        <w:rPr>
          <w:rFonts w:ascii="宋体" w:hAnsi="宋体" w:cs="宋体"/>
          <w:color w:val="000000"/>
          <w:kern w:val="0"/>
          <w:sz w:val="24"/>
        </w:rPr>
        <w:t>党风廉政会议精神，建立</w:t>
      </w:r>
      <w:r w:rsidRPr="000D064E">
        <w:rPr>
          <w:rFonts w:ascii="宋体" w:hAnsi="宋体" w:cs="宋体" w:hint="eastAsia"/>
          <w:color w:val="000000"/>
          <w:kern w:val="0"/>
          <w:sz w:val="24"/>
        </w:rPr>
        <w:t>中心</w:t>
      </w:r>
      <w:r w:rsidRPr="000D064E">
        <w:rPr>
          <w:rFonts w:ascii="宋体" w:hAnsi="宋体" w:cs="宋体"/>
          <w:color w:val="000000"/>
          <w:kern w:val="0"/>
          <w:sz w:val="24"/>
        </w:rPr>
        <w:t>党风廉政建设责任制，要求全体党员干部、工作人员不断增强廉洁自律意识，做到廉洁、勤政，进一步提高勤政为民的理念，扎扎实实为</w:t>
      </w:r>
      <w:r w:rsidRPr="000D064E">
        <w:rPr>
          <w:rFonts w:ascii="宋体" w:hAnsi="宋体" w:cs="宋体" w:hint="eastAsia"/>
          <w:color w:val="000000"/>
          <w:kern w:val="0"/>
          <w:sz w:val="24"/>
        </w:rPr>
        <w:t>广大师生做实事、</w:t>
      </w:r>
      <w:r w:rsidRPr="000D064E">
        <w:rPr>
          <w:rFonts w:ascii="宋体" w:hAnsi="宋体" w:cs="宋体"/>
          <w:color w:val="000000"/>
          <w:kern w:val="0"/>
          <w:sz w:val="24"/>
        </w:rPr>
        <w:t>做好事。</w:t>
      </w:r>
      <w:r w:rsidRPr="00300106">
        <w:rPr>
          <w:rFonts w:ascii="宋体" w:hAnsi="宋体" w:cs="宋体"/>
          <w:color w:val="000000"/>
          <w:kern w:val="0"/>
          <w:sz w:val="24"/>
        </w:rPr>
        <w:t>在信息化建设方面，对市场调研、技术方案起草等环节制定了严格的工作纪律，建立了一套权力制约的工作流程，从机制上避免了个人独断。中心</w:t>
      </w:r>
      <w:r>
        <w:rPr>
          <w:rFonts w:ascii="宋体" w:hAnsi="宋体" w:cs="宋体" w:hint="eastAsia"/>
          <w:color w:val="000000"/>
          <w:kern w:val="0"/>
          <w:sz w:val="24"/>
        </w:rPr>
        <w:t>党政</w:t>
      </w:r>
      <w:r w:rsidRPr="00300106">
        <w:rPr>
          <w:rFonts w:ascii="宋体" w:hAnsi="宋体" w:cs="宋体"/>
          <w:color w:val="000000"/>
          <w:kern w:val="0"/>
          <w:sz w:val="24"/>
        </w:rPr>
        <w:t>班子严格按学校工作</w:t>
      </w:r>
      <w:r w:rsidRPr="00300106">
        <w:rPr>
          <w:rFonts w:ascii="宋体" w:hAnsi="宋体" w:cs="宋体"/>
          <w:color w:val="000000"/>
          <w:kern w:val="0"/>
          <w:sz w:val="24"/>
        </w:rPr>
        <w:lastRenderedPageBreak/>
        <w:t>纪律和规范做事，坚决执行学校决策，没有违纪违规行为。</w:t>
      </w:r>
    </w:p>
    <w:p w:rsidR="00BD757C" w:rsidRPr="00C545B4" w:rsidRDefault="00BD757C" w:rsidP="007C59F7">
      <w:pPr>
        <w:spacing w:line="312" w:lineRule="auto"/>
        <w:ind w:firstLineChars="200" w:firstLine="480"/>
        <w:rPr>
          <w:sz w:val="24"/>
        </w:rPr>
      </w:pPr>
      <w:r w:rsidRPr="00C545B4">
        <w:rPr>
          <w:sz w:val="24"/>
        </w:rPr>
        <w:t>同志们</w:t>
      </w:r>
      <w:r w:rsidRPr="00C545B4">
        <w:rPr>
          <w:rFonts w:hint="eastAsia"/>
          <w:sz w:val="24"/>
        </w:rPr>
        <w:t>，</w:t>
      </w:r>
      <w:r w:rsidR="00BE66B3">
        <w:rPr>
          <w:rFonts w:hint="eastAsia"/>
          <w:sz w:val="24"/>
        </w:rPr>
        <w:t>中心党支部成立以来，中心</w:t>
      </w:r>
      <w:r w:rsidRPr="00C545B4">
        <w:rPr>
          <w:sz w:val="24"/>
        </w:rPr>
        <w:t>各项事业取得了可喜的进步。这些成绩的取得，得益于</w:t>
      </w:r>
      <w:r>
        <w:rPr>
          <w:rFonts w:hint="eastAsia"/>
          <w:sz w:val="24"/>
        </w:rPr>
        <w:t>学校党委</w:t>
      </w:r>
      <w:r w:rsidRPr="00C545B4">
        <w:rPr>
          <w:sz w:val="24"/>
        </w:rPr>
        <w:t>的关心和支持，凝聚着</w:t>
      </w:r>
      <w:r w:rsidR="00BE66B3">
        <w:rPr>
          <w:rFonts w:hint="eastAsia"/>
          <w:sz w:val="24"/>
        </w:rPr>
        <w:t>中心</w:t>
      </w:r>
      <w:r w:rsidR="00BE66B3">
        <w:rPr>
          <w:sz w:val="24"/>
        </w:rPr>
        <w:t>全体</w:t>
      </w:r>
      <w:r w:rsidRPr="00C545B4">
        <w:rPr>
          <w:sz w:val="24"/>
        </w:rPr>
        <w:t>党员和</w:t>
      </w:r>
      <w:r w:rsidR="00BE66B3">
        <w:rPr>
          <w:rFonts w:hint="eastAsia"/>
          <w:sz w:val="24"/>
        </w:rPr>
        <w:t>职工的</w:t>
      </w:r>
      <w:r w:rsidRPr="00C545B4">
        <w:rPr>
          <w:sz w:val="24"/>
        </w:rPr>
        <w:t>辛勤劳动。在此，我代表</w:t>
      </w:r>
      <w:r w:rsidR="00BE66B3">
        <w:rPr>
          <w:rFonts w:hint="eastAsia"/>
          <w:sz w:val="24"/>
        </w:rPr>
        <w:t>中心</w:t>
      </w:r>
      <w:r w:rsidRPr="00C545B4">
        <w:rPr>
          <w:sz w:val="24"/>
        </w:rPr>
        <w:t>党</w:t>
      </w:r>
      <w:r>
        <w:rPr>
          <w:rFonts w:hint="eastAsia"/>
          <w:sz w:val="24"/>
        </w:rPr>
        <w:t>总支</w:t>
      </w:r>
      <w:r w:rsidRPr="00C545B4">
        <w:rPr>
          <w:sz w:val="24"/>
        </w:rPr>
        <w:t>，向关心和支持</w:t>
      </w:r>
      <w:r w:rsidR="00BE66B3">
        <w:rPr>
          <w:rFonts w:hint="eastAsia"/>
          <w:sz w:val="24"/>
        </w:rPr>
        <w:t>中心</w:t>
      </w:r>
      <w:r w:rsidRPr="00C545B4">
        <w:rPr>
          <w:sz w:val="24"/>
        </w:rPr>
        <w:t>建设改革发展的</w:t>
      </w:r>
      <w:r w:rsidR="00BE66B3">
        <w:rPr>
          <w:rFonts w:hint="eastAsia"/>
          <w:sz w:val="24"/>
        </w:rPr>
        <w:t>广大职工</w:t>
      </w:r>
      <w:r w:rsidR="00BA25D1">
        <w:rPr>
          <w:rFonts w:hint="eastAsia"/>
          <w:sz w:val="24"/>
        </w:rPr>
        <w:t>、</w:t>
      </w:r>
      <w:r w:rsidRPr="00C545B4">
        <w:rPr>
          <w:sz w:val="24"/>
        </w:rPr>
        <w:t>向立足岗位、无私奉献的</w:t>
      </w:r>
      <w:r w:rsidR="00BA25D1">
        <w:rPr>
          <w:rFonts w:hint="eastAsia"/>
          <w:sz w:val="24"/>
        </w:rPr>
        <w:t>全体</w:t>
      </w:r>
      <w:r w:rsidRPr="00C545B4">
        <w:rPr>
          <w:sz w:val="24"/>
        </w:rPr>
        <w:t>共产党员表示衷心的感谢！</w:t>
      </w:r>
    </w:p>
    <w:p w:rsidR="00BD757C" w:rsidRPr="00C545B4" w:rsidRDefault="00BD757C" w:rsidP="007C59F7">
      <w:pPr>
        <w:spacing w:line="312" w:lineRule="auto"/>
        <w:ind w:firstLineChars="200" w:firstLine="480"/>
        <w:rPr>
          <w:sz w:val="24"/>
        </w:rPr>
      </w:pPr>
      <w:r w:rsidRPr="00C545B4">
        <w:rPr>
          <w:sz w:val="24"/>
        </w:rPr>
        <w:t>在看到成绩的同时，我们也要清醒地看到，前进的道路上还面临着不少困难和问题，主要有：党建工作的长效机制有待进一步健全。在如何以务实创新的精神完善体制机制，切实加强党的执政能力建设</w:t>
      </w:r>
      <w:r w:rsidR="001C0F8B">
        <w:rPr>
          <w:rFonts w:hint="eastAsia"/>
          <w:sz w:val="24"/>
        </w:rPr>
        <w:t>、</w:t>
      </w:r>
      <w:r w:rsidR="001C0F8B">
        <w:rPr>
          <w:sz w:val="24"/>
        </w:rPr>
        <w:t>作风建设</w:t>
      </w:r>
      <w:r w:rsidR="006B7F8F">
        <w:rPr>
          <w:rFonts w:hint="eastAsia"/>
          <w:sz w:val="24"/>
        </w:rPr>
        <w:t>，如何更好地</w:t>
      </w:r>
      <w:r w:rsidR="00BE66B3">
        <w:rPr>
          <w:rFonts w:hint="eastAsia"/>
          <w:sz w:val="24"/>
        </w:rPr>
        <w:t>践行</w:t>
      </w:r>
      <w:r w:rsidR="00BE66B3">
        <w:rPr>
          <w:sz w:val="24"/>
        </w:rPr>
        <w:t>群众路线</w:t>
      </w:r>
      <w:r w:rsidRPr="00C545B4">
        <w:rPr>
          <w:sz w:val="24"/>
        </w:rPr>
        <w:t>，还需要更深入的探索实践。</w:t>
      </w:r>
      <w:r w:rsidR="003A7F4D">
        <w:rPr>
          <w:sz w:val="24"/>
        </w:rPr>
        <w:t>党总支成立伊始</w:t>
      </w:r>
      <w:r w:rsidR="003A7F4D">
        <w:rPr>
          <w:rFonts w:hint="eastAsia"/>
          <w:sz w:val="24"/>
        </w:rPr>
        <w:t>，</w:t>
      </w:r>
      <w:r w:rsidR="003A7F4D">
        <w:rPr>
          <w:sz w:val="24"/>
        </w:rPr>
        <w:t>在组织建设上还有很多工作要做</w:t>
      </w:r>
      <w:r w:rsidR="003A7F4D">
        <w:rPr>
          <w:rFonts w:hint="eastAsia"/>
          <w:sz w:val="24"/>
        </w:rPr>
        <w:t>，</w:t>
      </w:r>
      <w:r w:rsidR="003A7F4D">
        <w:rPr>
          <w:sz w:val="24"/>
        </w:rPr>
        <w:t>加强基层党支部建设</w:t>
      </w:r>
      <w:r w:rsidR="003A7F4D">
        <w:rPr>
          <w:rFonts w:hint="eastAsia"/>
          <w:sz w:val="24"/>
        </w:rPr>
        <w:t>，</w:t>
      </w:r>
      <w:r w:rsidR="003A7F4D">
        <w:rPr>
          <w:sz w:val="24"/>
        </w:rPr>
        <w:t>提高党组织的科学化</w:t>
      </w:r>
      <w:r w:rsidR="003A7F4D">
        <w:rPr>
          <w:rFonts w:hint="eastAsia"/>
          <w:sz w:val="24"/>
        </w:rPr>
        <w:t>、</w:t>
      </w:r>
      <w:r w:rsidR="003A7F4D">
        <w:rPr>
          <w:sz w:val="24"/>
        </w:rPr>
        <w:t>制度化建设水平</w:t>
      </w:r>
      <w:r w:rsidR="003A7F4D">
        <w:rPr>
          <w:rFonts w:hint="eastAsia"/>
          <w:sz w:val="24"/>
        </w:rPr>
        <w:t>，</w:t>
      </w:r>
      <w:r w:rsidR="003A7F4D">
        <w:rPr>
          <w:sz w:val="24"/>
        </w:rPr>
        <w:t>是我们面临的紧迫课题</w:t>
      </w:r>
      <w:r w:rsidR="003A7F4D">
        <w:rPr>
          <w:rFonts w:hint="eastAsia"/>
          <w:sz w:val="24"/>
        </w:rPr>
        <w:t>。</w:t>
      </w:r>
      <w:r w:rsidR="00D47042">
        <w:rPr>
          <w:sz w:val="24"/>
        </w:rPr>
        <w:t>少数共产党员的理想信念还不够坚定</w:t>
      </w:r>
      <w:r w:rsidR="00D47042">
        <w:rPr>
          <w:rFonts w:hint="eastAsia"/>
          <w:sz w:val="24"/>
        </w:rPr>
        <w:t>，</w:t>
      </w:r>
      <w:r w:rsidR="00D47042">
        <w:rPr>
          <w:sz w:val="24"/>
        </w:rPr>
        <w:t>需要</w:t>
      </w:r>
      <w:r w:rsidR="00D34639">
        <w:rPr>
          <w:sz w:val="24"/>
        </w:rPr>
        <w:t>不断的补充精神之</w:t>
      </w:r>
      <w:r w:rsidR="00D34639">
        <w:rPr>
          <w:rFonts w:hint="eastAsia"/>
          <w:sz w:val="24"/>
        </w:rPr>
        <w:t>“</w:t>
      </w:r>
      <w:r w:rsidR="00D34639">
        <w:rPr>
          <w:sz w:val="24"/>
        </w:rPr>
        <w:t>钙</w:t>
      </w:r>
      <w:r w:rsidR="00D34639">
        <w:rPr>
          <w:rFonts w:hint="eastAsia"/>
          <w:sz w:val="24"/>
        </w:rPr>
        <w:t>”</w:t>
      </w:r>
      <w:r w:rsidR="004214F4">
        <w:rPr>
          <w:rFonts w:hint="eastAsia"/>
          <w:sz w:val="24"/>
        </w:rPr>
        <w:t>。</w:t>
      </w:r>
      <w:r w:rsidRPr="00C545B4">
        <w:rPr>
          <w:sz w:val="24"/>
        </w:rPr>
        <w:t>成绩令人振奋，经验弥足珍贵，问题和差距则警示着我们：时不我待，惟有奋进。</w:t>
      </w:r>
    </w:p>
    <w:p w:rsidR="00AA3837" w:rsidRDefault="006338CA" w:rsidP="006338CA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 w:rsidRPr="006338CA">
        <w:rPr>
          <w:rFonts w:ascii="Verdana" w:hAnsi="Verdana" w:hint="eastAsia"/>
          <w:b/>
          <w:color w:val="222222"/>
          <w:sz w:val="24"/>
          <w:lang w:val="en"/>
        </w:rPr>
        <w:t>二、</w:t>
      </w:r>
      <w:r>
        <w:rPr>
          <w:rFonts w:ascii="Verdana" w:hAnsi="Verdana" w:hint="eastAsia"/>
          <w:b/>
          <w:color w:val="222222"/>
          <w:sz w:val="24"/>
          <w:lang w:val="en"/>
        </w:rPr>
        <w:t>未来</w:t>
      </w:r>
      <w:r w:rsidR="00536D17">
        <w:rPr>
          <w:rFonts w:ascii="Verdana" w:hAnsi="Verdana" w:hint="eastAsia"/>
          <w:b/>
          <w:color w:val="222222"/>
          <w:sz w:val="24"/>
          <w:lang w:val="en"/>
        </w:rPr>
        <w:t>几年</w:t>
      </w:r>
      <w:r w:rsidR="00BC342A">
        <w:rPr>
          <w:rFonts w:ascii="Verdana" w:hAnsi="Verdana" w:hint="eastAsia"/>
          <w:b/>
          <w:color w:val="222222"/>
          <w:sz w:val="24"/>
          <w:lang w:val="en"/>
        </w:rPr>
        <w:t>的主要</w:t>
      </w:r>
      <w:r>
        <w:rPr>
          <w:rFonts w:ascii="Verdana" w:hAnsi="Verdana" w:hint="eastAsia"/>
          <w:b/>
          <w:color w:val="222222"/>
          <w:sz w:val="24"/>
          <w:lang w:val="en"/>
        </w:rPr>
        <w:t>工作</w:t>
      </w:r>
    </w:p>
    <w:p w:rsidR="006223B7" w:rsidRDefault="00476CD4" w:rsidP="007C59F7">
      <w:pPr>
        <w:spacing w:line="312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经过十年的努力，</w:t>
      </w:r>
      <w:r w:rsidR="006223B7">
        <w:rPr>
          <w:rFonts w:hint="eastAsia"/>
          <w:sz w:val="24"/>
        </w:rPr>
        <w:t>中心无论业务范畴还是人员数量均已经翻倍，</w:t>
      </w:r>
      <w:r w:rsidR="0043449B">
        <w:rPr>
          <w:rFonts w:hint="eastAsia"/>
          <w:sz w:val="24"/>
        </w:rPr>
        <w:t>中心的发展</w:t>
      </w:r>
      <w:r w:rsidR="0043449B" w:rsidRPr="0043449B">
        <w:rPr>
          <w:sz w:val="24"/>
        </w:rPr>
        <w:t>强调的是数量增长、规模扩大、空间拓展，</w:t>
      </w:r>
      <w:r w:rsidR="0043449B">
        <w:rPr>
          <w:rFonts w:hint="eastAsia"/>
          <w:sz w:val="24"/>
        </w:rPr>
        <w:t>走过了一条外延式发展道路</w:t>
      </w:r>
      <w:r w:rsidR="00EA30B0">
        <w:rPr>
          <w:rFonts w:hint="eastAsia"/>
          <w:sz w:val="24"/>
        </w:rPr>
        <w:t>。现在，</w:t>
      </w:r>
      <w:r w:rsidR="003A7F4D">
        <w:rPr>
          <w:rFonts w:hint="eastAsia"/>
          <w:sz w:val="24"/>
        </w:rPr>
        <w:t>中心外延扩张的空间</w:t>
      </w:r>
      <w:r w:rsidR="0043449B">
        <w:rPr>
          <w:rFonts w:hint="eastAsia"/>
          <w:sz w:val="24"/>
        </w:rPr>
        <w:t>有限，</w:t>
      </w:r>
      <w:r w:rsidR="00EA30B0">
        <w:rPr>
          <w:rFonts w:hint="eastAsia"/>
          <w:sz w:val="24"/>
        </w:rPr>
        <w:t>必须寻找新的发展动力，</w:t>
      </w:r>
      <w:r w:rsidR="0043449B">
        <w:rPr>
          <w:rFonts w:hint="eastAsia"/>
          <w:sz w:val="24"/>
        </w:rPr>
        <w:t>转变</w:t>
      </w:r>
      <w:r w:rsidR="00EA30B0">
        <w:rPr>
          <w:rFonts w:hint="eastAsia"/>
          <w:sz w:val="24"/>
        </w:rPr>
        <w:t>增长</w:t>
      </w:r>
      <w:r w:rsidR="0043449B">
        <w:rPr>
          <w:rFonts w:hint="eastAsia"/>
          <w:sz w:val="24"/>
        </w:rPr>
        <w:t>方式，</w:t>
      </w:r>
      <w:r w:rsidR="00EA30B0" w:rsidRPr="00EA30B0">
        <w:rPr>
          <w:sz w:val="24"/>
        </w:rPr>
        <w:t>强调的是结构优化、质量提高、实力增强</w:t>
      </w:r>
      <w:r w:rsidR="00EA30B0">
        <w:rPr>
          <w:rFonts w:hint="eastAsia"/>
          <w:sz w:val="24"/>
        </w:rPr>
        <w:t>，</w:t>
      </w:r>
      <w:r w:rsidR="0043449B">
        <w:rPr>
          <w:rFonts w:hint="eastAsia"/>
          <w:sz w:val="24"/>
        </w:rPr>
        <w:t>走内涵发展的道路。</w:t>
      </w:r>
    </w:p>
    <w:p w:rsidR="00240BE8" w:rsidRPr="00453530" w:rsidRDefault="004F5F49" w:rsidP="00453530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 w:rsidRPr="00453530">
        <w:rPr>
          <w:rFonts w:ascii="Verdana" w:hAnsi="Verdana" w:hint="eastAsia"/>
          <w:b/>
          <w:color w:val="222222"/>
          <w:sz w:val="24"/>
          <w:lang w:val="en"/>
        </w:rPr>
        <w:t>1</w:t>
      </w:r>
      <w:r w:rsidRPr="00453530">
        <w:rPr>
          <w:rFonts w:ascii="Verdana" w:hAnsi="Verdana" w:hint="eastAsia"/>
          <w:b/>
          <w:color w:val="222222"/>
          <w:sz w:val="24"/>
          <w:lang w:val="en"/>
        </w:rPr>
        <w:t>、</w:t>
      </w:r>
      <w:r w:rsidR="006618F4">
        <w:rPr>
          <w:rFonts w:ascii="Verdana" w:hAnsi="Verdana" w:hint="eastAsia"/>
          <w:b/>
          <w:color w:val="222222"/>
          <w:sz w:val="24"/>
          <w:lang w:val="en"/>
        </w:rPr>
        <w:t>继续</w:t>
      </w:r>
      <w:r w:rsidR="004520FC" w:rsidRPr="00453530">
        <w:rPr>
          <w:rFonts w:ascii="Verdana" w:hAnsi="Verdana" w:hint="eastAsia"/>
          <w:b/>
          <w:color w:val="222222"/>
          <w:sz w:val="24"/>
          <w:lang w:val="en"/>
        </w:rPr>
        <w:t>深化</w:t>
      </w:r>
      <w:r w:rsidRPr="00453530">
        <w:rPr>
          <w:rFonts w:ascii="Verdana" w:hAnsi="Verdana" w:hint="eastAsia"/>
          <w:b/>
          <w:color w:val="222222"/>
          <w:sz w:val="24"/>
          <w:lang w:val="en"/>
        </w:rPr>
        <w:t>改革，</w:t>
      </w:r>
      <w:r w:rsidR="004520FC" w:rsidRPr="00453530">
        <w:rPr>
          <w:rFonts w:ascii="Verdana" w:hAnsi="Verdana"/>
          <w:b/>
          <w:color w:val="222222"/>
          <w:sz w:val="24"/>
          <w:lang w:val="en"/>
        </w:rPr>
        <w:t>激发中心发展的内生动力</w:t>
      </w:r>
    </w:p>
    <w:p w:rsidR="007E178C" w:rsidRDefault="00AA689E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rFonts w:ascii="Verdana" w:hAnsi="Verdana"/>
          <w:color w:val="222222"/>
          <w:sz w:val="24"/>
        </w:rPr>
        <w:t>中心</w:t>
      </w:r>
      <w:r w:rsidR="00124890">
        <w:rPr>
          <w:rFonts w:ascii="Verdana" w:hAnsi="Verdana"/>
          <w:color w:val="222222"/>
          <w:sz w:val="24"/>
        </w:rPr>
        <w:t>量化</w:t>
      </w:r>
      <w:r>
        <w:rPr>
          <w:rFonts w:ascii="Verdana" w:hAnsi="Verdana"/>
          <w:color w:val="222222"/>
          <w:sz w:val="24"/>
        </w:rPr>
        <w:t>绩效考核办法推行</w:t>
      </w:r>
      <w:r w:rsidR="005F232F">
        <w:rPr>
          <w:rFonts w:ascii="Verdana" w:hAnsi="Verdana" w:hint="eastAsia"/>
          <w:color w:val="222222"/>
          <w:sz w:val="24"/>
        </w:rPr>
        <w:t>标志着</w:t>
      </w:r>
      <w:r w:rsidR="001F4326">
        <w:rPr>
          <w:rFonts w:ascii="Verdana" w:hAnsi="Verdana" w:hint="eastAsia"/>
          <w:color w:val="222222"/>
          <w:sz w:val="24"/>
        </w:rPr>
        <w:t>改革的大幕已经拉开，</w:t>
      </w:r>
      <w:r w:rsidR="00124890">
        <w:rPr>
          <w:rFonts w:ascii="Verdana" w:hAnsi="Verdana" w:hint="eastAsia"/>
          <w:color w:val="222222"/>
          <w:sz w:val="24"/>
        </w:rPr>
        <w:t>开弓没有回头箭，</w:t>
      </w:r>
      <w:r w:rsidR="006000A5">
        <w:rPr>
          <w:rFonts w:ascii="Verdana" w:hAnsi="Verdana" w:hint="eastAsia"/>
          <w:color w:val="222222"/>
          <w:sz w:val="24"/>
        </w:rPr>
        <w:t>中心必将在实践中总结</w:t>
      </w:r>
      <w:r w:rsidR="00720679">
        <w:rPr>
          <w:rFonts w:ascii="Verdana" w:hAnsi="Verdana" w:hint="eastAsia"/>
          <w:color w:val="222222"/>
          <w:sz w:val="24"/>
        </w:rPr>
        <w:t>经验</w:t>
      </w:r>
      <w:r w:rsidR="006000A5">
        <w:rPr>
          <w:rFonts w:ascii="Verdana" w:hAnsi="Verdana" w:hint="eastAsia"/>
          <w:color w:val="222222"/>
          <w:sz w:val="24"/>
        </w:rPr>
        <w:t>，不断完善考核办法</w:t>
      </w:r>
      <w:r w:rsidR="004671B0">
        <w:rPr>
          <w:rFonts w:ascii="Verdana" w:hAnsi="Verdana" w:hint="eastAsia"/>
          <w:color w:val="222222"/>
          <w:sz w:val="24"/>
        </w:rPr>
        <w:t>，</w:t>
      </w:r>
      <w:r w:rsidR="00720679">
        <w:rPr>
          <w:rFonts w:ascii="Verdana" w:hAnsi="Verdana" w:hint="eastAsia"/>
          <w:color w:val="222222"/>
          <w:sz w:val="24"/>
        </w:rPr>
        <w:t>并</w:t>
      </w:r>
      <w:r w:rsidR="004671B0">
        <w:rPr>
          <w:rFonts w:ascii="Verdana" w:hAnsi="Verdana" w:hint="eastAsia"/>
          <w:color w:val="222222"/>
          <w:sz w:val="24"/>
        </w:rPr>
        <w:t>继续推进其他各项改革</w:t>
      </w:r>
      <w:r w:rsidR="006000A5">
        <w:rPr>
          <w:rFonts w:ascii="Verdana" w:hAnsi="Verdana" w:hint="eastAsia"/>
          <w:color w:val="222222"/>
          <w:sz w:val="24"/>
        </w:rPr>
        <w:t>。</w:t>
      </w:r>
      <w:r w:rsidR="004E3158">
        <w:rPr>
          <w:rFonts w:ascii="Verdana" w:hAnsi="Verdana" w:hint="eastAsia"/>
          <w:color w:val="222222"/>
          <w:sz w:val="24"/>
        </w:rPr>
        <w:t>信息化工作办公室</w:t>
      </w:r>
      <w:r w:rsidR="005F232F">
        <w:rPr>
          <w:rFonts w:ascii="Verdana" w:hAnsi="Verdana" w:hint="eastAsia"/>
          <w:color w:val="222222"/>
          <w:sz w:val="24"/>
        </w:rPr>
        <w:t>已经</w:t>
      </w:r>
      <w:r w:rsidR="004E3158">
        <w:rPr>
          <w:rFonts w:ascii="Verdana" w:hAnsi="Verdana" w:hint="eastAsia"/>
          <w:color w:val="222222"/>
          <w:sz w:val="24"/>
        </w:rPr>
        <w:t>成立，</w:t>
      </w:r>
      <w:r w:rsidR="006000A5">
        <w:rPr>
          <w:rFonts w:ascii="Verdana" w:hAnsi="Verdana" w:hint="eastAsia"/>
          <w:color w:val="222222"/>
          <w:sz w:val="24"/>
        </w:rPr>
        <w:t>中心机构</w:t>
      </w:r>
      <w:r w:rsidR="002B5179">
        <w:rPr>
          <w:rFonts w:ascii="Verdana" w:hAnsi="Verdana" w:hint="eastAsia"/>
          <w:color w:val="222222"/>
          <w:sz w:val="24"/>
        </w:rPr>
        <w:t>调整</w:t>
      </w:r>
      <w:r w:rsidR="006000A5">
        <w:rPr>
          <w:rFonts w:ascii="Verdana" w:hAnsi="Verdana" w:hint="eastAsia"/>
          <w:color w:val="222222"/>
          <w:sz w:val="24"/>
        </w:rPr>
        <w:t>已经箭在弦上，</w:t>
      </w:r>
      <w:r w:rsidR="00D132FC">
        <w:rPr>
          <w:rFonts w:ascii="Verdana" w:hAnsi="Verdana" w:hint="eastAsia"/>
          <w:color w:val="222222"/>
          <w:sz w:val="24"/>
        </w:rPr>
        <w:t>调整后的机构</w:t>
      </w:r>
      <w:r w:rsidR="004E3158">
        <w:rPr>
          <w:rFonts w:ascii="Verdana" w:hAnsi="Verdana" w:hint="eastAsia"/>
          <w:color w:val="222222"/>
          <w:sz w:val="24"/>
        </w:rPr>
        <w:t>布局更加合理、人员更加精炼，执行更加高效</w:t>
      </w:r>
      <w:r w:rsidR="00042AC6">
        <w:rPr>
          <w:rFonts w:ascii="Verdana" w:hAnsi="Verdana" w:hint="eastAsia"/>
          <w:color w:val="222222"/>
          <w:sz w:val="24"/>
        </w:rPr>
        <w:t>。</w:t>
      </w:r>
      <w:r w:rsidR="008E5CD2">
        <w:rPr>
          <w:rFonts w:ascii="Verdana" w:hAnsi="Verdana" w:hint="eastAsia"/>
          <w:color w:val="222222"/>
          <w:sz w:val="24"/>
        </w:rPr>
        <w:t>中心</w:t>
      </w:r>
      <w:r w:rsidR="008E5CD2">
        <w:rPr>
          <w:rFonts w:ascii="Verdana" w:hAnsi="Verdana" w:hint="eastAsia"/>
          <w:color w:val="222222"/>
          <w:sz w:val="24"/>
          <w:lang w:val="en"/>
        </w:rPr>
        <w:t>定岗定编定责工作</w:t>
      </w:r>
      <w:r w:rsidR="00D75208">
        <w:rPr>
          <w:rFonts w:ascii="Verdana" w:hAnsi="Verdana" w:hint="eastAsia"/>
          <w:color w:val="222222"/>
          <w:sz w:val="24"/>
          <w:lang w:val="en"/>
        </w:rPr>
        <w:t>即将展开，定岗定编定责工作后个人的职责更加明确，任务更加具体，考核更加科学。</w:t>
      </w:r>
      <w:r w:rsidR="00173760">
        <w:rPr>
          <w:rFonts w:ascii="Verdana" w:hAnsi="Verdana" w:hint="eastAsia"/>
          <w:color w:val="222222"/>
          <w:sz w:val="24"/>
          <w:lang w:val="en"/>
        </w:rPr>
        <w:t>中心</w:t>
      </w:r>
      <w:r w:rsidR="005F232F">
        <w:rPr>
          <w:rFonts w:ascii="Verdana" w:hAnsi="Verdana" w:hint="eastAsia"/>
          <w:color w:val="222222"/>
          <w:sz w:val="24"/>
          <w:lang w:val="en"/>
        </w:rPr>
        <w:t>即将推进</w:t>
      </w:r>
      <w:r w:rsidR="00173760">
        <w:rPr>
          <w:rFonts w:ascii="Verdana" w:hAnsi="Verdana" w:hint="eastAsia"/>
          <w:color w:val="222222"/>
          <w:sz w:val="24"/>
          <w:lang w:val="en"/>
        </w:rPr>
        <w:t>干部轮岗、干部竞聘、干部任期制度</w:t>
      </w:r>
      <w:r w:rsidR="005F232F">
        <w:rPr>
          <w:rFonts w:ascii="Verdana" w:hAnsi="Verdana" w:hint="eastAsia"/>
          <w:color w:val="222222"/>
          <w:sz w:val="24"/>
          <w:lang w:val="en"/>
        </w:rPr>
        <w:t>改革</w:t>
      </w:r>
      <w:r w:rsidR="00173760">
        <w:rPr>
          <w:rFonts w:ascii="Verdana" w:hAnsi="Verdana" w:hint="eastAsia"/>
          <w:color w:val="222222"/>
          <w:sz w:val="24"/>
          <w:lang w:val="en"/>
        </w:rPr>
        <w:t>，</w:t>
      </w:r>
      <w:r w:rsidR="00A361D9">
        <w:rPr>
          <w:rFonts w:ascii="Verdana" w:hAnsi="Verdana" w:hint="eastAsia"/>
          <w:color w:val="222222"/>
          <w:sz w:val="24"/>
          <w:lang w:val="en"/>
        </w:rPr>
        <w:t>通过改革进一步调动干部的工作积极性，提高干部的适应能力，</w:t>
      </w:r>
      <w:r w:rsidR="005F232F">
        <w:rPr>
          <w:rFonts w:ascii="Verdana" w:hAnsi="Verdana" w:hint="eastAsia"/>
          <w:color w:val="222222"/>
          <w:sz w:val="24"/>
          <w:lang w:val="en"/>
        </w:rPr>
        <w:t>为学校培育后备干部</w:t>
      </w:r>
      <w:r w:rsidR="007E178C">
        <w:rPr>
          <w:rFonts w:ascii="Verdana" w:hAnsi="Verdana" w:hint="eastAsia"/>
          <w:color w:val="222222"/>
          <w:sz w:val="24"/>
          <w:lang w:val="en"/>
        </w:rPr>
        <w:t>。同时，职工的竞聘上岗也会在科室干部到位后展开。</w:t>
      </w:r>
    </w:p>
    <w:p w:rsidR="00A93178" w:rsidRDefault="005F232F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rFonts w:ascii="Verdana" w:hAnsi="Verdana" w:hint="eastAsia"/>
          <w:color w:val="222222"/>
          <w:sz w:val="24"/>
          <w:lang w:val="en"/>
        </w:rPr>
        <w:t>总之，接下来的几年中心</w:t>
      </w:r>
      <w:r w:rsidR="00A93178">
        <w:rPr>
          <w:rFonts w:ascii="Verdana" w:hAnsi="Verdana" w:hint="eastAsia"/>
          <w:color w:val="222222"/>
          <w:sz w:val="24"/>
          <w:lang w:val="en"/>
        </w:rPr>
        <w:t>的</w:t>
      </w:r>
      <w:r>
        <w:rPr>
          <w:rFonts w:ascii="Verdana" w:hAnsi="Verdana" w:hint="eastAsia"/>
          <w:color w:val="222222"/>
          <w:sz w:val="24"/>
          <w:lang w:val="en"/>
        </w:rPr>
        <w:t>改革将一步一步地展开，一项一项地分解，一件一件地落实，</w:t>
      </w:r>
      <w:r w:rsidR="00A93178">
        <w:rPr>
          <w:rFonts w:ascii="Verdana" w:hAnsi="Verdana" w:hint="eastAsia"/>
          <w:color w:val="222222"/>
          <w:sz w:val="24"/>
          <w:lang w:val="en"/>
        </w:rPr>
        <w:t>改革不会一帆风顺，党总支将配合行政做好群众工作，让群众充分理解改革、坚决支持改革、积极参与改革</w:t>
      </w:r>
      <w:r w:rsidR="007E178C">
        <w:rPr>
          <w:rFonts w:ascii="Verdana" w:hAnsi="Verdana" w:hint="eastAsia"/>
          <w:color w:val="222222"/>
          <w:sz w:val="24"/>
          <w:lang w:val="en"/>
        </w:rPr>
        <w:t>。</w:t>
      </w:r>
    </w:p>
    <w:p w:rsidR="008B7B74" w:rsidRPr="008B7B74" w:rsidRDefault="008B7B74" w:rsidP="008B7B74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>
        <w:rPr>
          <w:rFonts w:ascii="Verdana" w:hAnsi="Verdana" w:hint="eastAsia"/>
          <w:b/>
          <w:color w:val="222222"/>
          <w:sz w:val="24"/>
          <w:lang w:val="en"/>
        </w:rPr>
        <w:t>2</w:t>
      </w:r>
      <w:r>
        <w:rPr>
          <w:rFonts w:ascii="Verdana" w:hAnsi="Verdana" w:hint="eastAsia"/>
          <w:b/>
          <w:color w:val="222222"/>
          <w:sz w:val="24"/>
          <w:lang w:val="en"/>
        </w:rPr>
        <w:t>、</w:t>
      </w:r>
      <w:r w:rsidRPr="008B7B74">
        <w:rPr>
          <w:rFonts w:ascii="Verdana" w:hAnsi="Verdana" w:hint="eastAsia"/>
          <w:b/>
          <w:color w:val="222222"/>
          <w:sz w:val="24"/>
          <w:lang w:val="en"/>
        </w:rPr>
        <w:t>发挥创新驱动</w:t>
      </w:r>
      <w:r>
        <w:rPr>
          <w:rFonts w:ascii="Verdana" w:hAnsi="Verdana" w:hint="eastAsia"/>
          <w:b/>
          <w:color w:val="222222"/>
          <w:sz w:val="24"/>
          <w:lang w:val="en"/>
        </w:rPr>
        <w:t>，</w:t>
      </w:r>
      <w:r w:rsidRPr="008B7B74">
        <w:rPr>
          <w:rFonts w:ascii="Verdana" w:hAnsi="Verdana" w:hint="eastAsia"/>
          <w:b/>
          <w:color w:val="222222"/>
          <w:sz w:val="24"/>
          <w:lang w:val="en"/>
        </w:rPr>
        <w:t>打造</w:t>
      </w:r>
      <w:r>
        <w:rPr>
          <w:rFonts w:ascii="Verdana" w:hAnsi="Verdana" w:hint="eastAsia"/>
          <w:b/>
          <w:color w:val="222222"/>
          <w:sz w:val="24"/>
          <w:lang w:val="en"/>
        </w:rPr>
        <w:t>中心</w:t>
      </w:r>
      <w:r w:rsidRPr="008B7B74">
        <w:rPr>
          <w:rFonts w:ascii="Verdana" w:hAnsi="Verdana" w:hint="eastAsia"/>
          <w:b/>
          <w:color w:val="222222"/>
          <w:sz w:val="24"/>
          <w:lang w:val="en"/>
        </w:rPr>
        <w:t>发展</w:t>
      </w:r>
      <w:r w:rsidR="00AE6918">
        <w:rPr>
          <w:rFonts w:ascii="Verdana" w:hAnsi="Verdana" w:hint="eastAsia"/>
          <w:b/>
          <w:color w:val="222222"/>
          <w:sz w:val="24"/>
          <w:lang w:val="en"/>
        </w:rPr>
        <w:t>的</w:t>
      </w:r>
      <w:r w:rsidRPr="008B7B74">
        <w:rPr>
          <w:rFonts w:ascii="Verdana" w:hAnsi="Verdana" w:hint="eastAsia"/>
          <w:b/>
          <w:color w:val="222222"/>
          <w:sz w:val="24"/>
          <w:lang w:val="en"/>
        </w:rPr>
        <w:t>新引擎</w:t>
      </w:r>
    </w:p>
    <w:p w:rsidR="00122C9C" w:rsidRDefault="001633AE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 w:rsidRPr="001633AE">
        <w:rPr>
          <w:rFonts w:ascii="Verdana" w:hAnsi="Verdana" w:hint="eastAsia"/>
          <w:color w:val="222222"/>
          <w:sz w:val="24"/>
          <w:lang w:val="en"/>
        </w:rPr>
        <w:t>习近平总书记</w:t>
      </w:r>
      <w:r>
        <w:rPr>
          <w:rFonts w:ascii="Verdana" w:hAnsi="Verdana" w:hint="eastAsia"/>
          <w:color w:val="222222"/>
          <w:sz w:val="24"/>
          <w:lang w:val="en"/>
        </w:rPr>
        <w:t>指出“</w:t>
      </w:r>
      <w:r w:rsidRPr="001633AE">
        <w:rPr>
          <w:rFonts w:ascii="Verdana" w:hAnsi="Verdana" w:hint="eastAsia"/>
          <w:color w:val="222222"/>
          <w:sz w:val="24"/>
          <w:lang w:val="en"/>
        </w:rPr>
        <w:t>创新是引领发展的第一动力</w:t>
      </w:r>
      <w:r>
        <w:rPr>
          <w:rFonts w:ascii="Verdana" w:hAnsi="Verdana" w:hint="eastAsia"/>
          <w:color w:val="222222"/>
          <w:sz w:val="24"/>
          <w:lang w:val="en"/>
        </w:rPr>
        <w:t>”</w:t>
      </w:r>
      <w:r w:rsidR="00AA74B0">
        <w:rPr>
          <w:rFonts w:ascii="Verdana" w:hAnsi="Verdana" w:hint="eastAsia"/>
          <w:color w:val="222222"/>
          <w:sz w:val="24"/>
          <w:lang w:val="en"/>
        </w:rPr>
        <w:t>。</w:t>
      </w:r>
      <w:r w:rsidR="00AA74B0">
        <w:rPr>
          <w:rFonts w:ascii="Verdana" w:hAnsi="Verdana"/>
          <w:color w:val="222222"/>
          <w:sz w:val="24"/>
          <w:lang w:val="en"/>
        </w:rPr>
        <w:t xml:space="preserve"> </w:t>
      </w:r>
      <w:r w:rsidR="002D58FB">
        <w:rPr>
          <w:rFonts w:ascii="Verdana" w:hAnsi="Verdana" w:hint="eastAsia"/>
          <w:color w:val="222222"/>
          <w:sz w:val="24"/>
          <w:lang w:val="en"/>
        </w:rPr>
        <w:t>中心由外延式发展转向内涵式发展，</w:t>
      </w:r>
      <w:r w:rsidR="007A1080" w:rsidRPr="007C59F7">
        <w:rPr>
          <w:rFonts w:hint="eastAsia"/>
          <w:sz w:val="24"/>
        </w:rPr>
        <w:t>科技</w:t>
      </w:r>
      <w:r w:rsidR="007A1080">
        <w:rPr>
          <w:rFonts w:ascii="Verdana" w:hAnsi="Verdana" w:hint="eastAsia"/>
          <w:color w:val="222222"/>
          <w:sz w:val="24"/>
          <w:lang w:val="en"/>
        </w:rPr>
        <w:t>创新、管理创新将会成为中心发展的新引擎，</w:t>
      </w:r>
      <w:r w:rsidRPr="001633AE">
        <w:rPr>
          <w:rFonts w:ascii="Verdana" w:hAnsi="Verdana" w:hint="eastAsia"/>
          <w:color w:val="222222"/>
          <w:sz w:val="24"/>
          <w:lang w:val="en"/>
        </w:rPr>
        <w:t>抓创新就是抓发</w:t>
      </w:r>
      <w:r w:rsidRPr="001633AE">
        <w:rPr>
          <w:rFonts w:ascii="Verdana" w:hAnsi="Verdana" w:hint="eastAsia"/>
          <w:color w:val="222222"/>
          <w:sz w:val="24"/>
          <w:lang w:val="en"/>
        </w:rPr>
        <w:lastRenderedPageBreak/>
        <w:t>展，谋创新就是谋未来。坚持发展是硬道理，就需要用创新思维谋划发展，靠创新实践推动发展，使蕴藏</w:t>
      </w:r>
      <w:r w:rsidR="007A1080">
        <w:rPr>
          <w:rFonts w:ascii="Verdana" w:hAnsi="Verdana" w:hint="eastAsia"/>
          <w:color w:val="222222"/>
          <w:sz w:val="24"/>
          <w:lang w:val="en"/>
        </w:rPr>
        <w:t>职工</w:t>
      </w:r>
      <w:r w:rsidRPr="001633AE">
        <w:rPr>
          <w:rFonts w:ascii="Verdana" w:hAnsi="Verdana" w:hint="eastAsia"/>
          <w:color w:val="222222"/>
          <w:sz w:val="24"/>
          <w:lang w:val="en"/>
        </w:rPr>
        <w:t>中间的创新智慧充分释放、创新力量充分涌流、创新实践充分开展。</w:t>
      </w:r>
    </w:p>
    <w:p w:rsidR="0033656B" w:rsidRDefault="00C45E97" w:rsidP="007C59F7">
      <w:pPr>
        <w:spacing w:line="312" w:lineRule="auto"/>
        <w:ind w:firstLineChars="200" w:firstLine="480"/>
        <w:rPr>
          <w:rFonts w:ascii="Verdana" w:hAnsi="Verdana"/>
          <w:color w:val="222222"/>
          <w:sz w:val="24"/>
          <w:lang w:val="en"/>
        </w:rPr>
      </w:pPr>
      <w:r>
        <w:rPr>
          <w:rFonts w:ascii="Verdana" w:hAnsi="Verdana" w:hint="eastAsia"/>
          <w:color w:val="222222"/>
          <w:sz w:val="24"/>
          <w:lang w:val="en"/>
        </w:rPr>
        <w:t>中心将会</w:t>
      </w:r>
      <w:r w:rsidR="00096493">
        <w:rPr>
          <w:rFonts w:ascii="Verdana" w:hAnsi="Verdana" w:hint="eastAsia"/>
          <w:color w:val="222222"/>
          <w:sz w:val="24"/>
          <w:lang w:val="en"/>
        </w:rPr>
        <w:t>重新修订</w:t>
      </w:r>
      <w:r w:rsidR="00096493" w:rsidRPr="00096493">
        <w:rPr>
          <w:rFonts w:ascii="Verdana" w:hAnsi="Verdana"/>
          <w:color w:val="222222"/>
          <w:sz w:val="24"/>
          <w:lang w:val="en"/>
        </w:rPr>
        <w:t>《科技创新奖励办法》</w:t>
      </w:r>
      <w:r w:rsidR="00096493">
        <w:rPr>
          <w:rFonts w:ascii="Verdana" w:hAnsi="Verdana" w:hint="eastAsia"/>
          <w:color w:val="222222"/>
          <w:sz w:val="24"/>
          <w:lang w:val="en"/>
        </w:rPr>
        <w:t>，加大对创新的鼓励力度，加快创新成果的转化</w:t>
      </w:r>
      <w:r w:rsidR="009A2C49">
        <w:rPr>
          <w:rFonts w:ascii="Verdana" w:hAnsi="Verdana" w:hint="eastAsia"/>
          <w:color w:val="222222"/>
          <w:sz w:val="24"/>
          <w:lang w:val="en"/>
        </w:rPr>
        <w:t>，</w:t>
      </w:r>
      <w:r w:rsidR="009A2C49" w:rsidRPr="007C59F7">
        <w:rPr>
          <w:rFonts w:hint="eastAsia"/>
          <w:sz w:val="24"/>
        </w:rPr>
        <w:t>尤其</w:t>
      </w:r>
      <w:r w:rsidR="009A2C49">
        <w:rPr>
          <w:rFonts w:ascii="Verdana" w:hAnsi="Verdana" w:hint="eastAsia"/>
          <w:color w:val="222222"/>
          <w:sz w:val="24"/>
          <w:lang w:val="en"/>
        </w:rPr>
        <w:t>在智慧校园规划建设中要增加中心自主创新的元素，力争将自主创新产品化，向兄弟院校推广。</w:t>
      </w:r>
      <w:r w:rsidR="005252B2">
        <w:rPr>
          <w:rFonts w:ascii="Verdana" w:hAnsi="Verdana" w:hint="eastAsia"/>
          <w:color w:val="222222"/>
          <w:sz w:val="24"/>
          <w:lang w:val="en"/>
        </w:rPr>
        <w:t>党总支</w:t>
      </w:r>
      <w:r w:rsidR="006F7B62">
        <w:rPr>
          <w:rFonts w:ascii="Verdana" w:hAnsi="Verdana" w:hint="eastAsia"/>
          <w:color w:val="222222"/>
          <w:sz w:val="24"/>
          <w:lang w:val="en"/>
        </w:rPr>
        <w:t>将动员广大党员干部做科技创新、管理创新的表率，</w:t>
      </w:r>
      <w:r w:rsidR="00AB57A5">
        <w:rPr>
          <w:rFonts w:ascii="Verdana" w:hAnsi="Verdana" w:hint="eastAsia"/>
          <w:color w:val="222222"/>
          <w:sz w:val="24"/>
          <w:lang w:val="en"/>
        </w:rPr>
        <w:t>带领周围群众积极创新，为中心的发展增加动力。</w:t>
      </w:r>
    </w:p>
    <w:p w:rsidR="00706CD0" w:rsidRPr="001921C0" w:rsidRDefault="001921C0" w:rsidP="001921C0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>
        <w:rPr>
          <w:rFonts w:ascii="Verdana" w:hAnsi="Verdana"/>
          <w:b/>
          <w:color w:val="222222"/>
          <w:sz w:val="24"/>
          <w:lang w:val="en"/>
        </w:rPr>
        <w:t>3</w:t>
      </w:r>
      <w:r w:rsidR="00706CD0" w:rsidRPr="001921C0">
        <w:rPr>
          <w:rFonts w:ascii="Verdana" w:hAnsi="Verdana" w:hint="eastAsia"/>
          <w:b/>
          <w:color w:val="222222"/>
          <w:sz w:val="24"/>
          <w:lang w:val="en"/>
        </w:rPr>
        <w:t>、</w:t>
      </w:r>
      <w:r w:rsidRPr="001921C0">
        <w:rPr>
          <w:rFonts w:ascii="Verdana" w:hAnsi="Verdana" w:hint="eastAsia"/>
          <w:b/>
          <w:color w:val="222222"/>
          <w:sz w:val="24"/>
          <w:lang w:val="en"/>
        </w:rPr>
        <w:t>落实</w:t>
      </w:r>
      <w:r w:rsidR="002C4D70">
        <w:rPr>
          <w:rFonts w:ascii="Verdana" w:hAnsi="Verdana" w:hint="eastAsia"/>
          <w:b/>
          <w:color w:val="222222"/>
          <w:sz w:val="24"/>
          <w:lang w:val="en"/>
        </w:rPr>
        <w:t>岗位</w:t>
      </w:r>
      <w:r w:rsidR="00706CD0" w:rsidRPr="001921C0">
        <w:rPr>
          <w:rFonts w:ascii="Verdana" w:hAnsi="Verdana" w:hint="eastAsia"/>
          <w:b/>
          <w:color w:val="222222"/>
          <w:sz w:val="24"/>
          <w:lang w:val="en"/>
        </w:rPr>
        <w:t>目标责任制，</w:t>
      </w:r>
      <w:r>
        <w:rPr>
          <w:rFonts w:ascii="Verdana" w:hAnsi="Verdana" w:hint="eastAsia"/>
          <w:b/>
          <w:color w:val="222222"/>
          <w:sz w:val="24"/>
          <w:lang w:val="en"/>
        </w:rPr>
        <w:t>推</w:t>
      </w:r>
      <w:r w:rsidR="00DD697E">
        <w:rPr>
          <w:rFonts w:ascii="Verdana" w:hAnsi="Verdana" w:hint="eastAsia"/>
          <w:b/>
          <w:color w:val="222222"/>
          <w:sz w:val="24"/>
          <w:lang w:val="en"/>
        </w:rPr>
        <w:t>动</w:t>
      </w:r>
      <w:r w:rsidR="00BE2242">
        <w:rPr>
          <w:rFonts w:ascii="Verdana" w:hAnsi="Verdana" w:hint="eastAsia"/>
          <w:b/>
          <w:color w:val="222222"/>
          <w:sz w:val="24"/>
          <w:lang w:val="en"/>
        </w:rPr>
        <w:t>事业的</w:t>
      </w:r>
      <w:r w:rsidR="00E22BF9">
        <w:rPr>
          <w:rFonts w:ascii="Verdana" w:hAnsi="Verdana" w:hint="eastAsia"/>
          <w:b/>
          <w:color w:val="222222"/>
          <w:sz w:val="24"/>
          <w:lang w:val="en"/>
        </w:rPr>
        <w:t>全面开展</w:t>
      </w:r>
    </w:p>
    <w:p w:rsidR="00056784" w:rsidRPr="007C59F7" w:rsidRDefault="002C4D70" w:rsidP="007C59F7">
      <w:pPr>
        <w:spacing w:line="312" w:lineRule="auto"/>
        <w:ind w:firstLineChars="200" w:firstLine="480"/>
        <w:rPr>
          <w:sz w:val="24"/>
        </w:rPr>
      </w:pPr>
      <w:r w:rsidRPr="007C59F7">
        <w:rPr>
          <w:rFonts w:hint="eastAsia"/>
          <w:sz w:val="24"/>
        </w:rPr>
        <w:t>岗位目标责任制是部门效能建设的基本制度，是落实依法履行责职、转变工作作风、提高工作效率的根本措施，是对部门工作人员本年度绩效进行考核的目标依据。中心完成定岗定编定责后将会推行岗位目标责任制，各科室遵循“因事设岗、职责相称、权责一致、责任分明、任务清楚、要求明确、责任到人、便于考核”的原则，将本科室具体工作职能、工作范围、工作内容、工作要求分解到每个工作人员，做到岗位清楚、任务明确，责任到人。同时为了不出现因为责任人离岗造成工作脱节，岗位责任人因出差、开会、培训、请假等原因离岗，其职责必须有人代替</w:t>
      </w:r>
      <w:r w:rsidR="00391612" w:rsidRPr="007C59F7">
        <w:rPr>
          <w:rFonts w:hint="eastAsia"/>
          <w:sz w:val="24"/>
        </w:rPr>
        <w:t>履行（即建立“</w:t>
      </w:r>
      <w:r w:rsidR="00391612" w:rsidRPr="007C59F7">
        <w:rPr>
          <w:rFonts w:hint="eastAsia"/>
          <w:sz w:val="24"/>
        </w:rPr>
        <w:t>AB</w:t>
      </w:r>
      <w:r w:rsidR="00391612" w:rsidRPr="007C59F7">
        <w:rPr>
          <w:rFonts w:hint="eastAsia"/>
          <w:sz w:val="24"/>
        </w:rPr>
        <w:t>”岗制度）。</w:t>
      </w:r>
    </w:p>
    <w:p w:rsidR="001921C0" w:rsidRPr="00FA5A81" w:rsidRDefault="001921C0" w:rsidP="001921C0">
      <w:pPr>
        <w:spacing w:line="480" w:lineRule="exact"/>
        <w:ind w:firstLineChars="200" w:firstLine="482"/>
        <w:jc w:val="left"/>
        <w:rPr>
          <w:rFonts w:ascii="Verdana" w:hAnsi="Verdana"/>
          <w:b/>
          <w:color w:val="222222"/>
          <w:sz w:val="24"/>
          <w:lang w:val="en"/>
        </w:rPr>
      </w:pPr>
      <w:r>
        <w:rPr>
          <w:rFonts w:ascii="Verdana" w:hAnsi="Verdana"/>
          <w:b/>
          <w:color w:val="222222"/>
          <w:sz w:val="24"/>
          <w:lang w:val="en"/>
        </w:rPr>
        <w:t>4</w:t>
      </w:r>
      <w:r w:rsidRPr="00FA5A81">
        <w:rPr>
          <w:rFonts w:ascii="Verdana" w:hAnsi="Verdana" w:hint="eastAsia"/>
          <w:b/>
          <w:color w:val="222222"/>
          <w:sz w:val="24"/>
          <w:lang w:val="en"/>
        </w:rPr>
        <w:t>、加强党建工作，</w:t>
      </w:r>
      <w:r>
        <w:rPr>
          <w:rFonts w:ascii="Verdana" w:hAnsi="Verdana" w:hint="eastAsia"/>
          <w:b/>
          <w:color w:val="222222"/>
          <w:sz w:val="24"/>
          <w:lang w:val="en"/>
        </w:rPr>
        <w:t>提供中心发展的有力</w:t>
      </w:r>
      <w:r w:rsidRPr="00FA5A81">
        <w:rPr>
          <w:rFonts w:ascii="Verdana" w:hAnsi="Verdana" w:hint="eastAsia"/>
          <w:b/>
          <w:color w:val="222222"/>
          <w:sz w:val="24"/>
          <w:lang w:val="en"/>
        </w:rPr>
        <w:t>保障</w:t>
      </w:r>
    </w:p>
    <w:p w:rsidR="00692AB6" w:rsidRDefault="00692AB6" w:rsidP="007C59F7">
      <w:pPr>
        <w:spacing w:line="312" w:lineRule="auto"/>
        <w:ind w:firstLineChars="200" w:firstLine="480"/>
        <w:rPr>
          <w:sz w:val="24"/>
        </w:rPr>
      </w:pPr>
      <w:r>
        <w:rPr>
          <w:sz w:val="24"/>
        </w:rPr>
        <w:t>党支部升格为党总支</w:t>
      </w:r>
      <w:r>
        <w:rPr>
          <w:rFonts w:hint="eastAsia"/>
          <w:sz w:val="24"/>
        </w:rPr>
        <w:t>，</w:t>
      </w:r>
      <w:r>
        <w:rPr>
          <w:sz w:val="24"/>
        </w:rPr>
        <w:t>既是机遇也是挑战</w:t>
      </w:r>
      <w:r>
        <w:rPr>
          <w:rFonts w:hint="eastAsia"/>
          <w:sz w:val="24"/>
        </w:rPr>
        <w:t>，</w:t>
      </w:r>
      <w:r>
        <w:rPr>
          <w:sz w:val="24"/>
        </w:rPr>
        <w:t>说是机遇是因为这样更有利于我们做好中心的</w:t>
      </w:r>
      <w:r>
        <w:rPr>
          <w:rFonts w:hint="eastAsia"/>
          <w:sz w:val="24"/>
        </w:rPr>
        <w:t>党建工作，更好的发挥共产党员的战斗堡垒作用，说是挑战是因为我们党务知识缺乏、党建经验不足，需要不断学习不断适应。党总支委员及各支部委员要加强党务知识的学习，</w:t>
      </w:r>
      <w:r w:rsidR="008D7C7D">
        <w:rPr>
          <w:rFonts w:hint="eastAsia"/>
          <w:sz w:val="24"/>
        </w:rPr>
        <w:t>加强马克思主义理论的学习，加强党章和法律知识的学习，首先做好党建工作的规定动作，坚持好“三会一课”制度，严格党内生活。</w:t>
      </w:r>
      <w:r w:rsidR="00961DD5">
        <w:rPr>
          <w:rFonts w:hint="eastAsia"/>
          <w:sz w:val="24"/>
        </w:rPr>
        <w:t>同时，在我们要</w:t>
      </w:r>
      <w:r w:rsidR="00961DD5" w:rsidRPr="00961DD5">
        <w:rPr>
          <w:sz w:val="24"/>
        </w:rPr>
        <w:t>勇于开拓，锐意创新的精神</w:t>
      </w:r>
      <w:r w:rsidR="00961DD5">
        <w:rPr>
          <w:rFonts w:hint="eastAsia"/>
          <w:sz w:val="24"/>
        </w:rPr>
        <w:t>，让</w:t>
      </w:r>
      <w:r w:rsidR="00961DD5" w:rsidRPr="00961DD5">
        <w:rPr>
          <w:sz w:val="24"/>
        </w:rPr>
        <w:t>党建工作充满旺盛生机和活力，</w:t>
      </w:r>
      <w:r w:rsidR="00961DD5">
        <w:rPr>
          <w:sz w:val="24"/>
        </w:rPr>
        <w:t>更好地</w:t>
      </w:r>
      <w:r w:rsidR="00961DD5" w:rsidRPr="00961DD5">
        <w:rPr>
          <w:sz w:val="24"/>
        </w:rPr>
        <w:t>发挥党的战斗堡垒和党员的先锋模范作用。</w:t>
      </w:r>
    </w:p>
    <w:p w:rsidR="00EC37CC" w:rsidRDefault="00692AB6" w:rsidP="007C59F7">
      <w:pPr>
        <w:spacing w:line="312" w:lineRule="auto"/>
        <w:ind w:firstLineChars="200" w:firstLine="480"/>
        <w:rPr>
          <w:sz w:val="24"/>
        </w:rPr>
      </w:pPr>
      <w:r w:rsidRPr="00C545B4">
        <w:rPr>
          <w:rFonts w:hint="eastAsia"/>
          <w:sz w:val="24"/>
        </w:rPr>
        <w:t xml:space="preserve"> </w:t>
      </w:r>
      <w:r w:rsidR="0083599D" w:rsidRPr="00C545B4">
        <w:rPr>
          <w:rFonts w:hint="eastAsia"/>
          <w:sz w:val="24"/>
        </w:rPr>
        <w:t>“火车跑得快，全靠车头带”。班子整体素质、班子成员素质对</w:t>
      </w:r>
      <w:r w:rsidR="004F398E">
        <w:rPr>
          <w:rFonts w:hint="eastAsia"/>
          <w:sz w:val="24"/>
        </w:rPr>
        <w:t>中心</w:t>
      </w:r>
      <w:r w:rsidR="0083599D" w:rsidRPr="00C545B4">
        <w:rPr>
          <w:rFonts w:hint="eastAsia"/>
          <w:sz w:val="24"/>
        </w:rPr>
        <w:t>发展至关重要。要充分发挥</w:t>
      </w:r>
      <w:r w:rsidR="004F398E">
        <w:rPr>
          <w:rFonts w:hint="eastAsia"/>
          <w:sz w:val="24"/>
        </w:rPr>
        <w:t>中心</w:t>
      </w:r>
      <w:r w:rsidR="0083599D" w:rsidRPr="00C545B4">
        <w:rPr>
          <w:rFonts w:hint="eastAsia"/>
          <w:sz w:val="24"/>
        </w:rPr>
        <w:t>党组织的政治核心和监督保证作用，“围绕中心搞党建，抓好党建促发展”。</w:t>
      </w:r>
      <w:r w:rsidR="004F398E">
        <w:rPr>
          <w:rFonts w:hint="eastAsia"/>
          <w:sz w:val="24"/>
        </w:rPr>
        <w:t>党政班子要有舍我其谁的担当精神，时不待我的责任意识，敢为人先的创新勇气去谋划和推动改革，</w:t>
      </w:r>
      <w:r w:rsidR="00EC37CC">
        <w:rPr>
          <w:rFonts w:hint="eastAsia"/>
          <w:sz w:val="24"/>
        </w:rPr>
        <w:t>诚如李克强总理所说“喊破嗓子不如甩开膀子、做出样子，</w:t>
      </w:r>
      <w:r w:rsidR="0083599D" w:rsidRPr="00C545B4">
        <w:rPr>
          <w:rFonts w:hint="eastAsia"/>
          <w:sz w:val="24"/>
        </w:rPr>
        <w:t>要善于做实事，做具体的工作，要</w:t>
      </w:r>
      <w:r w:rsidR="00EC37CC">
        <w:rPr>
          <w:rFonts w:hint="eastAsia"/>
          <w:sz w:val="24"/>
        </w:rPr>
        <w:t>“讲规矩、守纪律”。</w:t>
      </w:r>
    </w:p>
    <w:p w:rsidR="000904C4" w:rsidRPr="000904C4" w:rsidRDefault="00AB49E2" w:rsidP="00C51008">
      <w:pPr>
        <w:spacing w:line="312" w:lineRule="auto"/>
        <w:ind w:firstLineChars="200" w:firstLine="480"/>
      </w:pPr>
      <w:r>
        <w:rPr>
          <w:rFonts w:hint="eastAsia"/>
          <w:sz w:val="24"/>
        </w:rPr>
        <w:t>同志们，</w:t>
      </w:r>
      <w:r w:rsidRPr="00C545B4">
        <w:rPr>
          <w:sz w:val="24"/>
        </w:rPr>
        <w:t>今后几年，是</w:t>
      </w:r>
      <w:r>
        <w:rPr>
          <w:sz w:val="24"/>
        </w:rPr>
        <w:t>中心</w:t>
      </w:r>
      <w:r w:rsidRPr="00C545B4">
        <w:rPr>
          <w:sz w:val="24"/>
        </w:rPr>
        <w:t>事业实现新跨越的关键时期。我们必须牢记一个真理：</w:t>
      </w:r>
      <w:r>
        <w:rPr>
          <w:sz w:val="24"/>
        </w:rPr>
        <w:t>空谈误国</w:t>
      </w:r>
      <w:r>
        <w:rPr>
          <w:rFonts w:hint="eastAsia"/>
          <w:sz w:val="24"/>
        </w:rPr>
        <w:t>，</w:t>
      </w:r>
      <w:r>
        <w:rPr>
          <w:sz w:val="24"/>
        </w:rPr>
        <w:t>实干兴邦</w:t>
      </w:r>
      <w:r>
        <w:rPr>
          <w:rFonts w:hint="eastAsia"/>
          <w:sz w:val="24"/>
        </w:rPr>
        <w:t>；</w:t>
      </w:r>
      <w:r w:rsidRPr="00C545B4">
        <w:rPr>
          <w:sz w:val="24"/>
        </w:rPr>
        <w:t>必须坚持一种信念：</w:t>
      </w:r>
      <w:r w:rsidR="003464BF">
        <w:rPr>
          <w:sz w:val="24"/>
        </w:rPr>
        <w:t>为人民服务</w:t>
      </w:r>
      <w:r w:rsidR="003464BF">
        <w:rPr>
          <w:rFonts w:hint="eastAsia"/>
          <w:sz w:val="24"/>
        </w:rPr>
        <w:t>，</w:t>
      </w:r>
      <w:r w:rsidR="003464BF">
        <w:rPr>
          <w:sz w:val="24"/>
        </w:rPr>
        <w:t>担当起该担当的责任</w:t>
      </w:r>
      <w:r w:rsidR="00A343CA">
        <w:rPr>
          <w:sz w:val="24"/>
        </w:rPr>
        <w:t>；必须秉持一种精神</w:t>
      </w:r>
      <w:r w:rsidR="00A343CA">
        <w:rPr>
          <w:rFonts w:hint="eastAsia"/>
          <w:sz w:val="24"/>
        </w:rPr>
        <w:t>：</w:t>
      </w:r>
      <w:r w:rsidR="00A343CA">
        <w:rPr>
          <w:sz w:val="24"/>
        </w:rPr>
        <w:t>解放思想</w:t>
      </w:r>
      <w:r w:rsidR="00A343CA">
        <w:rPr>
          <w:rFonts w:hint="eastAsia"/>
          <w:sz w:val="24"/>
        </w:rPr>
        <w:t>，实事求是</w:t>
      </w:r>
      <w:r w:rsidRPr="00C545B4">
        <w:rPr>
          <w:sz w:val="24"/>
        </w:rPr>
        <w:t>。只要我们</w:t>
      </w:r>
      <w:r w:rsidR="003A7F4D">
        <w:rPr>
          <w:rFonts w:hint="eastAsia"/>
          <w:sz w:val="24"/>
        </w:rPr>
        <w:t>全体</w:t>
      </w:r>
      <w:r w:rsidRPr="00C545B4">
        <w:rPr>
          <w:sz w:val="24"/>
        </w:rPr>
        <w:t>一心，励精图治，艰苦奋斗，锐意创新，我们的事业必将攻坚克难，凯歌高奏，</w:t>
      </w:r>
      <w:r w:rsidR="003A7F4D">
        <w:rPr>
          <w:sz w:val="24"/>
        </w:rPr>
        <w:t>支撑学校</w:t>
      </w:r>
      <w:r w:rsidRPr="00C545B4">
        <w:rPr>
          <w:sz w:val="24"/>
        </w:rPr>
        <w:t>向着建设</w:t>
      </w:r>
      <w:r w:rsidR="007B2DE4">
        <w:rPr>
          <w:rFonts w:hint="eastAsia"/>
          <w:sz w:val="24"/>
        </w:rPr>
        <w:t>高水平</w:t>
      </w:r>
      <w:r w:rsidR="007B2DE4">
        <w:rPr>
          <w:sz w:val="24"/>
        </w:rPr>
        <w:t>有特色</w:t>
      </w:r>
      <w:r w:rsidR="007B2DE4">
        <w:rPr>
          <w:rFonts w:hint="eastAsia"/>
          <w:sz w:val="24"/>
        </w:rPr>
        <w:t>教学</w:t>
      </w:r>
      <w:r w:rsidR="007B2DE4">
        <w:rPr>
          <w:sz w:val="24"/>
        </w:rPr>
        <w:t>研究型大学的</w:t>
      </w:r>
      <w:r w:rsidRPr="00C545B4">
        <w:rPr>
          <w:sz w:val="24"/>
        </w:rPr>
        <w:t>目标奋勇前进，创造出</w:t>
      </w:r>
      <w:r w:rsidR="007B2DE4">
        <w:rPr>
          <w:rFonts w:hint="eastAsia"/>
          <w:sz w:val="24"/>
        </w:rPr>
        <w:t>中心</w:t>
      </w:r>
      <w:r w:rsidRPr="00C545B4">
        <w:rPr>
          <w:sz w:val="24"/>
        </w:rPr>
        <w:t>更加生机勃勃的未来！</w:t>
      </w:r>
    </w:p>
    <w:sectPr w:rsidR="000904C4" w:rsidRPr="000904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ED" w:rsidRDefault="00B60AED" w:rsidP="00EC5715">
      <w:r>
        <w:separator/>
      </w:r>
    </w:p>
  </w:endnote>
  <w:endnote w:type="continuationSeparator" w:id="0">
    <w:p w:rsidR="00B60AED" w:rsidRDefault="00B60AED" w:rsidP="00EC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590518"/>
      <w:docPartObj>
        <w:docPartGallery w:val="Page Numbers (Bottom of Page)"/>
        <w:docPartUnique/>
      </w:docPartObj>
    </w:sdtPr>
    <w:sdtEndPr/>
    <w:sdtContent>
      <w:p w:rsidR="00EC5715" w:rsidRDefault="00EC57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323" w:rsidRPr="008C4323">
          <w:rPr>
            <w:noProof/>
            <w:lang w:val="zh-CN"/>
          </w:rPr>
          <w:t>1</w:t>
        </w:r>
        <w:r>
          <w:fldChar w:fldCharType="end"/>
        </w:r>
      </w:p>
    </w:sdtContent>
  </w:sdt>
  <w:p w:rsidR="00EC5715" w:rsidRDefault="00EC57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ED" w:rsidRDefault="00B60AED" w:rsidP="00EC5715">
      <w:r>
        <w:separator/>
      </w:r>
    </w:p>
  </w:footnote>
  <w:footnote w:type="continuationSeparator" w:id="0">
    <w:p w:rsidR="00B60AED" w:rsidRDefault="00B60AED" w:rsidP="00EC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2B5"/>
    <w:multiLevelType w:val="hybridMultilevel"/>
    <w:tmpl w:val="BA586D0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4D55763"/>
    <w:multiLevelType w:val="hybridMultilevel"/>
    <w:tmpl w:val="E318A4E6"/>
    <w:lvl w:ilvl="0" w:tplc="B0983E0C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336E35EA"/>
    <w:multiLevelType w:val="hybridMultilevel"/>
    <w:tmpl w:val="1C80ADB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36656CCD"/>
    <w:multiLevelType w:val="hybridMultilevel"/>
    <w:tmpl w:val="6C6E577C"/>
    <w:lvl w:ilvl="0" w:tplc="3F5AC0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7825C2"/>
    <w:multiLevelType w:val="hybridMultilevel"/>
    <w:tmpl w:val="169018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6A74428B"/>
    <w:multiLevelType w:val="hybridMultilevel"/>
    <w:tmpl w:val="A424A5E6"/>
    <w:lvl w:ilvl="0" w:tplc="F5E8648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BC46FAB"/>
    <w:multiLevelType w:val="hybridMultilevel"/>
    <w:tmpl w:val="DEF2890E"/>
    <w:lvl w:ilvl="0" w:tplc="02BEB05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C4"/>
    <w:rsid w:val="0001035C"/>
    <w:rsid w:val="0001356E"/>
    <w:rsid w:val="000175B7"/>
    <w:rsid w:val="00021360"/>
    <w:rsid w:val="00024ECB"/>
    <w:rsid w:val="00025347"/>
    <w:rsid w:val="0002545D"/>
    <w:rsid w:val="000254FB"/>
    <w:rsid w:val="00034A6E"/>
    <w:rsid w:val="00042AC6"/>
    <w:rsid w:val="00043587"/>
    <w:rsid w:val="000451D1"/>
    <w:rsid w:val="00046A60"/>
    <w:rsid w:val="000566C0"/>
    <w:rsid w:val="00056784"/>
    <w:rsid w:val="000769A0"/>
    <w:rsid w:val="000904C4"/>
    <w:rsid w:val="0009424E"/>
    <w:rsid w:val="00096493"/>
    <w:rsid w:val="000B1F0C"/>
    <w:rsid w:val="000B51C5"/>
    <w:rsid w:val="000C2E56"/>
    <w:rsid w:val="000C313C"/>
    <w:rsid w:val="000D55E5"/>
    <w:rsid w:val="000D73E6"/>
    <w:rsid w:val="000E162F"/>
    <w:rsid w:val="000E610D"/>
    <w:rsid w:val="000E6EE3"/>
    <w:rsid w:val="000F0773"/>
    <w:rsid w:val="00103C85"/>
    <w:rsid w:val="00107751"/>
    <w:rsid w:val="001158A2"/>
    <w:rsid w:val="0012157C"/>
    <w:rsid w:val="001215FB"/>
    <w:rsid w:val="00122C9C"/>
    <w:rsid w:val="001232F8"/>
    <w:rsid w:val="00124890"/>
    <w:rsid w:val="00125EBD"/>
    <w:rsid w:val="00127485"/>
    <w:rsid w:val="00137553"/>
    <w:rsid w:val="001405F8"/>
    <w:rsid w:val="0015585C"/>
    <w:rsid w:val="001633AE"/>
    <w:rsid w:val="00173760"/>
    <w:rsid w:val="00175EDF"/>
    <w:rsid w:val="001921C0"/>
    <w:rsid w:val="001A27FD"/>
    <w:rsid w:val="001A5F89"/>
    <w:rsid w:val="001B3B6B"/>
    <w:rsid w:val="001B6661"/>
    <w:rsid w:val="001C0F8B"/>
    <w:rsid w:val="001D1DE3"/>
    <w:rsid w:val="001D75CF"/>
    <w:rsid w:val="001E001A"/>
    <w:rsid w:val="001E378B"/>
    <w:rsid w:val="001F4326"/>
    <w:rsid w:val="001F52C9"/>
    <w:rsid w:val="00206D23"/>
    <w:rsid w:val="00210E3C"/>
    <w:rsid w:val="002113D5"/>
    <w:rsid w:val="00220EC6"/>
    <w:rsid w:val="00223146"/>
    <w:rsid w:val="00230D68"/>
    <w:rsid w:val="002370B5"/>
    <w:rsid w:val="00237341"/>
    <w:rsid w:val="00240BE8"/>
    <w:rsid w:val="00243957"/>
    <w:rsid w:val="00243A41"/>
    <w:rsid w:val="00243F2E"/>
    <w:rsid w:val="0024657A"/>
    <w:rsid w:val="002465F0"/>
    <w:rsid w:val="0024702C"/>
    <w:rsid w:val="00253D0E"/>
    <w:rsid w:val="00264D2C"/>
    <w:rsid w:val="00270788"/>
    <w:rsid w:val="0028259E"/>
    <w:rsid w:val="0029202D"/>
    <w:rsid w:val="00292753"/>
    <w:rsid w:val="00294EF3"/>
    <w:rsid w:val="002A0714"/>
    <w:rsid w:val="002A27BA"/>
    <w:rsid w:val="002B264D"/>
    <w:rsid w:val="002B5179"/>
    <w:rsid w:val="002C2CFE"/>
    <w:rsid w:val="002C4D70"/>
    <w:rsid w:val="002D3F96"/>
    <w:rsid w:val="002D58FB"/>
    <w:rsid w:val="00304285"/>
    <w:rsid w:val="00316B32"/>
    <w:rsid w:val="00323DC5"/>
    <w:rsid w:val="003334A3"/>
    <w:rsid w:val="00335A2B"/>
    <w:rsid w:val="0033656B"/>
    <w:rsid w:val="00336A28"/>
    <w:rsid w:val="00340D3B"/>
    <w:rsid w:val="003464BF"/>
    <w:rsid w:val="00356FA5"/>
    <w:rsid w:val="00361822"/>
    <w:rsid w:val="00374DD7"/>
    <w:rsid w:val="00380F07"/>
    <w:rsid w:val="00391612"/>
    <w:rsid w:val="00392BB8"/>
    <w:rsid w:val="003A3662"/>
    <w:rsid w:val="003A7F4D"/>
    <w:rsid w:val="003B2DB6"/>
    <w:rsid w:val="003C36BA"/>
    <w:rsid w:val="003C76FA"/>
    <w:rsid w:val="003E26F2"/>
    <w:rsid w:val="003E51BB"/>
    <w:rsid w:val="003F4B0A"/>
    <w:rsid w:val="00404B4A"/>
    <w:rsid w:val="004133AB"/>
    <w:rsid w:val="00413D24"/>
    <w:rsid w:val="004214F4"/>
    <w:rsid w:val="004230D3"/>
    <w:rsid w:val="0043449B"/>
    <w:rsid w:val="004515B4"/>
    <w:rsid w:val="004520FC"/>
    <w:rsid w:val="00453530"/>
    <w:rsid w:val="004567E9"/>
    <w:rsid w:val="004671B0"/>
    <w:rsid w:val="00476CD4"/>
    <w:rsid w:val="00480444"/>
    <w:rsid w:val="0049073C"/>
    <w:rsid w:val="00492829"/>
    <w:rsid w:val="0049491A"/>
    <w:rsid w:val="004C4D16"/>
    <w:rsid w:val="004D73D2"/>
    <w:rsid w:val="004E3158"/>
    <w:rsid w:val="004F398E"/>
    <w:rsid w:val="004F501D"/>
    <w:rsid w:val="004F5F49"/>
    <w:rsid w:val="00500F69"/>
    <w:rsid w:val="00504DA5"/>
    <w:rsid w:val="00504FD8"/>
    <w:rsid w:val="0051766C"/>
    <w:rsid w:val="005227CA"/>
    <w:rsid w:val="00523209"/>
    <w:rsid w:val="005252B2"/>
    <w:rsid w:val="00530087"/>
    <w:rsid w:val="00536D17"/>
    <w:rsid w:val="00545108"/>
    <w:rsid w:val="00565965"/>
    <w:rsid w:val="005A08E5"/>
    <w:rsid w:val="005A31A2"/>
    <w:rsid w:val="005C44BF"/>
    <w:rsid w:val="005E3F6F"/>
    <w:rsid w:val="005F232F"/>
    <w:rsid w:val="005F6042"/>
    <w:rsid w:val="006000A5"/>
    <w:rsid w:val="00605A33"/>
    <w:rsid w:val="00606EB1"/>
    <w:rsid w:val="006223B7"/>
    <w:rsid w:val="00630181"/>
    <w:rsid w:val="006332CE"/>
    <w:rsid w:val="00633637"/>
    <w:rsid w:val="006338CA"/>
    <w:rsid w:val="00634A17"/>
    <w:rsid w:val="0063520F"/>
    <w:rsid w:val="00645BE3"/>
    <w:rsid w:val="00647152"/>
    <w:rsid w:val="00651125"/>
    <w:rsid w:val="006618F4"/>
    <w:rsid w:val="006631E4"/>
    <w:rsid w:val="00671618"/>
    <w:rsid w:val="00671994"/>
    <w:rsid w:val="00692AB6"/>
    <w:rsid w:val="006A55C0"/>
    <w:rsid w:val="006A6A43"/>
    <w:rsid w:val="006B453A"/>
    <w:rsid w:val="006B530F"/>
    <w:rsid w:val="006B7F8F"/>
    <w:rsid w:val="006D48B0"/>
    <w:rsid w:val="006E48C7"/>
    <w:rsid w:val="006F61F2"/>
    <w:rsid w:val="006F7B62"/>
    <w:rsid w:val="00706CD0"/>
    <w:rsid w:val="00720679"/>
    <w:rsid w:val="007208A7"/>
    <w:rsid w:val="007362CB"/>
    <w:rsid w:val="00741DCA"/>
    <w:rsid w:val="00750128"/>
    <w:rsid w:val="0076174C"/>
    <w:rsid w:val="00780F6D"/>
    <w:rsid w:val="007A1080"/>
    <w:rsid w:val="007B2CA9"/>
    <w:rsid w:val="007B2DE4"/>
    <w:rsid w:val="007B7E46"/>
    <w:rsid w:val="007C59F7"/>
    <w:rsid w:val="007E178C"/>
    <w:rsid w:val="007E712B"/>
    <w:rsid w:val="007F7F42"/>
    <w:rsid w:val="00803D29"/>
    <w:rsid w:val="0081336B"/>
    <w:rsid w:val="00813D3E"/>
    <w:rsid w:val="0083599D"/>
    <w:rsid w:val="008363A4"/>
    <w:rsid w:val="00860FEB"/>
    <w:rsid w:val="00862684"/>
    <w:rsid w:val="008701F2"/>
    <w:rsid w:val="00895F1A"/>
    <w:rsid w:val="008A4DA9"/>
    <w:rsid w:val="008B5356"/>
    <w:rsid w:val="008B560B"/>
    <w:rsid w:val="008B7B74"/>
    <w:rsid w:val="008C4323"/>
    <w:rsid w:val="008C4C18"/>
    <w:rsid w:val="008C7F20"/>
    <w:rsid w:val="008D2D74"/>
    <w:rsid w:val="008D7C7D"/>
    <w:rsid w:val="008E5CD2"/>
    <w:rsid w:val="009014F0"/>
    <w:rsid w:val="00905839"/>
    <w:rsid w:val="0091606C"/>
    <w:rsid w:val="009331F3"/>
    <w:rsid w:val="00935F0D"/>
    <w:rsid w:val="00961DD5"/>
    <w:rsid w:val="009621A4"/>
    <w:rsid w:val="00995EA2"/>
    <w:rsid w:val="009A1A6F"/>
    <w:rsid w:val="009A2C49"/>
    <w:rsid w:val="009A68E1"/>
    <w:rsid w:val="009A7A70"/>
    <w:rsid w:val="009B32CB"/>
    <w:rsid w:val="009E16F2"/>
    <w:rsid w:val="009E5A06"/>
    <w:rsid w:val="009F1394"/>
    <w:rsid w:val="009F37DF"/>
    <w:rsid w:val="00A00A09"/>
    <w:rsid w:val="00A12D10"/>
    <w:rsid w:val="00A239F0"/>
    <w:rsid w:val="00A255DC"/>
    <w:rsid w:val="00A343CA"/>
    <w:rsid w:val="00A361D9"/>
    <w:rsid w:val="00A637DF"/>
    <w:rsid w:val="00A70628"/>
    <w:rsid w:val="00A82EC6"/>
    <w:rsid w:val="00A854B5"/>
    <w:rsid w:val="00A911F8"/>
    <w:rsid w:val="00A93178"/>
    <w:rsid w:val="00A96F59"/>
    <w:rsid w:val="00AA3837"/>
    <w:rsid w:val="00AA62D2"/>
    <w:rsid w:val="00AA689E"/>
    <w:rsid w:val="00AA74B0"/>
    <w:rsid w:val="00AB49E2"/>
    <w:rsid w:val="00AB57A5"/>
    <w:rsid w:val="00AC709B"/>
    <w:rsid w:val="00AE3661"/>
    <w:rsid w:val="00AE5A1D"/>
    <w:rsid w:val="00AE6918"/>
    <w:rsid w:val="00B11175"/>
    <w:rsid w:val="00B2413D"/>
    <w:rsid w:val="00B33D40"/>
    <w:rsid w:val="00B427B1"/>
    <w:rsid w:val="00B46567"/>
    <w:rsid w:val="00B54787"/>
    <w:rsid w:val="00B60AED"/>
    <w:rsid w:val="00B7035C"/>
    <w:rsid w:val="00B725A9"/>
    <w:rsid w:val="00B86411"/>
    <w:rsid w:val="00B871EF"/>
    <w:rsid w:val="00B93182"/>
    <w:rsid w:val="00BA21C7"/>
    <w:rsid w:val="00BA25D1"/>
    <w:rsid w:val="00BB2F30"/>
    <w:rsid w:val="00BB5A78"/>
    <w:rsid w:val="00BC287B"/>
    <w:rsid w:val="00BC342A"/>
    <w:rsid w:val="00BD757C"/>
    <w:rsid w:val="00BE2242"/>
    <w:rsid w:val="00BE2A9B"/>
    <w:rsid w:val="00BE31D3"/>
    <w:rsid w:val="00BE66B3"/>
    <w:rsid w:val="00C00DE9"/>
    <w:rsid w:val="00C0766A"/>
    <w:rsid w:val="00C15CF3"/>
    <w:rsid w:val="00C20813"/>
    <w:rsid w:val="00C24566"/>
    <w:rsid w:val="00C33CE8"/>
    <w:rsid w:val="00C37318"/>
    <w:rsid w:val="00C401CE"/>
    <w:rsid w:val="00C44513"/>
    <w:rsid w:val="00C45E97"/>
    <w:rsid w:val="00C51008"/>
    <w:rsid w:val="00C5259A"/>
    <w:rsid w:val="00C52DF5"/>
    <w:rsid w:val="00C543C2"/>
    <w:rsid w:val="00C54965"/>
    <w:rsid w:val="00C73D56"/>
    <w:rsid w:val="00C81D93"/>
    <w:rsid w:val="00C8334E"/>
    <w:rsid w:val="00C97830"/>
    <w:rsid w:val="00CA3679"/>
    <w:rsid w:val="00CC4432"/>
    <w:rsid w:val="00CD4527"/>
    <w:rsid w:val="00CD6105"/>
    <w:rsid w:val="00CE4CA9"/>
    <w:rsid w:val="00CE61AF"/>
    <w:rsid w:val="00CF048D"/>
    <w:rsid w:val="00CF442F"/>
    <w:rsid w:val="00D111EB"/>
    <w:rsid w:val="00D132FC"/>
    <w:rsid w:val="00D1715E"/>
    <w:rsid w:val="00D21B1D"/>
    <w:rsid w:val="00D34639"/>
    <w:rsid w:val="00D4059B"/>
    <w:rsid w:val="00D4097B"/>
    <w:rsid w:val="00D40C54"/>
    <w:rsid w:val="00D4552A"/>
    <w:rsid w:val="00D47042"/>
    <w:rsid w:val="00D521F9"/>
    <w:rsid w:val="00D64304"/>
    <w:rsid w:val="00D75208"/>
    <w:rsid w:val="00D80723"/>
    <w:rsid w:val="00D87EAF"/>
    <w:rsid w:val="00D92BE3"/>
    <w:rsid w:val="00D92C7E"/>
    <w:rsid w:val="00DA3BAA"/>
    <w:rsid w:val="00DA45C3"/>
    <w:rsid w:val="00DB7ABB"/>
    <w:rsid w:val="00DC0CA5"/>
    <w:rsid w:val="00DD1AC4"/>
    <w:rsid w:val="00DD697E"/>
    <w:rsid w:val="00DF5177"/>
    <w:rsid w:val="00E04B40"/>
    <w:rsid w:val="00E05F92"/>
    <w:rsid w:val="00E22BF9"/>
    <w:rsid w:val="00E2647C"/>
    <w:rsid w:val="00E574B6"/>
    <w:rsid w:val="00E63938"/>
    <w:rsid w:val="00E65CAB"/>
    <w:rsid w:val="00E71265"/>
    <w:rsid w:val="00E73405"/>
    <w:rsid w:val="00E802B1"/>
    <w:rsid w:val="00E86244"/>
    <w:rsid w:val="00E90FDA"/>
    <w:rsid w:val="00E91099"/>
    <w:rsid w:val="00EA30B0"/>
    <w:rsid w:val="00EA45AB"/>
    <w:rsid w:val="00EA47BE"/>
    <w:rsid w:val="00EA6107"/>
    <w:rsid w:val="00EA7670"/>
    <w:rsid w:val="00EA7AF2"/>
    <w:rsid w:val="00EB2DF9"/>
    <w:rsid w:val="00EB644F"/>
    <w:rsid w:val="00EC37CC"/>
    <w:rsid w:val="00EC5715"/>
    <w:rsid w:val="00ED22B8"/>
    <w:rsid w:val="00EF06A4"/>
    <w:rsid w:val="00EF2DB0"/>
    <w:rsid w:val="00F07D5A"/>
    <w:rsid w:val="00F2663C"/>
    <w:rsid w:val="00F2709F"/>
    <w:rsid w:val="00F4459A"/>
    <w:rsid w:val="00F526A9"/>
    <w:rsid w:val="00F62961"/>
    <w:rsid w:val="00F925C8"/>
    <w:rsid w:val="00F95CA2"/>
    <w:rsid w:val="00F97862"/>
    <w:rsid w:val="00FA4D41"/>
    <w:rsid w:val="00FA5A81"/>
    <w:rsid w:val="00FB4AE2"/>
    <w:rsid w:val="00FC0F69"/>
    <w:rsid w:val="00FD2070"/>
    <w:rsid w:val="00FD6C7E"/>
    <w:rsid w:val="00FE4052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0AED2-F766-4334-9A34-534D8686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8B7B7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4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A47BE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605A3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EC5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C571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C5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C571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B7B7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666E-8CA8-4BEE-A7D9-06D79C52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360</cp:revision>
  <dcterms:created xsi:type="dcterms:W3CDTF">2015-03-24T05:25:00Z</dcterms:created>
  <dcterms:modified xsi:type="dcterms:W3CDTF">2015-04-10T00:49:00Z</dcterms:modified>
</cp:coreProperties>
</file>