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C870" w14:textId="77777777" w:rsidR="0092519A" w:rsidRPr="00D955F0" w:rsidRDefault="0092519A" w:rsidP="0092519A">
      <w:pPr>
        <w:rPr>
          <w:rFonts w:hint="eastAsia"/>
          <w:sz w:val="28"/>
        </w:rPr>
      </w:pPr>
    </w:p>
    <w:p w14:paraId="14080437" w14:textId="6E0F948C" w:rsidR="0092519A" w:rsidRPr="007E26D6" w:rsidRDefault="0092519A" w:rsidP="007E26D6">
      <w:pPr>
        <w:jc w:val="center"/>
        <w:rPr>
          <w:rFonts w:hint="eastAsia"/>
          <w:sz w:val="32"/>
        </w:rPr>
      </w:pPr>
      <w:r w:rsidRPr="0092519A">
        <w:rPr>
          <w:rFonts w:hint="eastAsia"/>
          <w:sz w:val="32"/>
        </w:rPr>
        <w:t>南通大学</w:t>
      </w:r>
      <w:r w:rsidR="007E26D6">
        <w:rPr>
          <w:rFonts w:hint="eastAsia"/>
          <w:sz w:val="32"/>
        </w:rPr>
        <w:t>X</w:t>
      </w:r>
      <w:r w:rsidR="007E26D6">
        <w:rPr>
          <w:sz w:val="32"/>
        </w:rPr>
        <w:t>XXX</w:t>
      </w:r>
      <w:bookmarkStart w:id="0" w:name="_GoBack"/>
      <w:bookmarkEnd w:id="0"/>
      <w:r w:rsidRPr="0092519A">
        <w:rPr>
          <w:rFonts w:hint="eastAsia"/>
          <w:sz w:val="32"/>
        </w:rPr>
        <w:t>信息系统备案基本信息</w:t>
      </w:r>
    </w:p>
    <w:p w14:paraId="321AF257" w14:textId="77777777" w:rsidR="001B5CF1" w:rsidRPr="00082109" w:rsidRDefault="001B5CF1" w:rsidP="001B5CF1">
      <w:pPr>
        <w:spacing w:line="360" w:lineRule="auto"/>
        <w:outlineLvl w:val="0"/>
        <w:rPr>
          <w:rFonts w:ascii="仿宋" w:eastAsia="仿宋" w:hAnsi="仿宋" w:hint="eastAsia"/>
          <w:color w:val="000000"/>
          <w:sz w:val="30"/>
          <w:szCs w:val="30"/>
        </w:rPr>
      </w:pPr>
      <w:r w:rsidRPr="00082109">
        <w:rPr>
          <w:rFonts w:ascii="仿宋" w:eastAsia="仿宋" w:hAnsi="仿宋" w:hint="eastAsia"/>
          <w:color w:val="000000"/>
          <w:sz w:val="30"/>
          <w:szCs w:val="30"/>
        </w:rPr>
        <w:t>一、系统描述</w:t>
      </w:r>
    </w:p>
    <w:p w14:paraId="4ECFBDC9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cs="仿宋" w:hint="eastAsia"/>
          <w:bCs/>
          <w:sz w:val="30"/>
          <w:szCs w:val="30"/>
        </w:rPr>
      </w:pPr>
      <w:r w:rsidRPr="00082109">
        <w:rPr>
          <w:rFonts w:ascii="仿宋" w:eastAsia="仿宋" w:hAnsi="仿宋" w:cs="仿宋" w:hint="eastAsia"/>
          <w:bCs/>
          <w:sz w:val="30"/>
          <w:szCs w:val="30"/>
        </w:rPr>
        <w:t>１、责任主体落实情况</w:t>
      </w:r>
    </w:p>
    <w:p w14:paraId="12B09B1E" w14:textId="39610306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cs="仿宋" w:hint="eastAsia"/>
          <w:b/>
          <w:color w:val="FF0000"/>
          <w:sz w:val="30"/>
          <w:szCs w:val="30"/>
        </w:rPr>
      </w:pPr>
      <w:r w:rsidRPr="00082109">
        <w:rPr>
          <w:rFonts w:ascii="仿宋" w:eastAsia="仿宋" w:hAnsi="仿宋" w:cs="仿宋" w:hint="eastAsia"/>
          <w:sz w:val="30"/>
          <w:szCs w:val="30"/>
        </w:rPr>
        <w:t>系统责任部门，</w:t>
      </w:r>
      <w:r w:rsidRPr="00082109">
        <w:rPr>
          <w:rFonts w:ascii="仿宋" w:eastAsia="仿宋" w:hAnsi="仿宋" w:cs="仿宋" w:hint="eastAsia"/>
          <w:b/>
          <w:color w:val="FF0000"/>
          <w:sz w:val="30"/>
          <w:szCs w:val="30"/>
          <w:highlight w:val="yellow"/>
        </w:rPr>
        <w:t>信息系统规划设计、立项审批、开发建设情况；项目监理、开发单位、系统集成；系统所在机房位置。</w:t>
      </w:r>
    </w:p>
    <w:p w14:paraId="1C3B923C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cs="仿宋" w:hint="eastAsia"/>
          <w:bCs/>
          <w:sz w:val="30"/>
          <w:szCs w:val="30"/>
        </w:rPr>
      </w:pPr>
      <w:r w:rsidRPr="00082109">
        <w:rPr>
          <w:rFonts w:ascii="仿宋" w:eastAsia="仿宋" w:hAnsi="仿宋" w:cs="仿宋" w:hint="eastAsia"/>
          <w:bCs/>
          <w:sz w:val="30"/>
          <w:szCs w:val="30"/>
        </w:rPr>
        <w:t>2、系统功能应用情况</w:t>
      </w:r>
    </w:p>
    <w:p w14:paraId="3465D473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cs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cs="仿宋" w:hint="eastAsia"/>
          <w:sz w:val="30"/>
          <w:szCs w:val="30"/>
        </w:rPr>
        <w:t>系统</w:t>
      </w:r>
      <w:r w:rsidRPr="00082109">
        <w:rPr>
          <w:rFonts w:ascii="仿宋" w:eastAsia="仿宋" w:hAnsi="仿宋" w:cs="仿宋" w:hint="eastAsia"/>
          <w:b/>
          <w:color w:val="FF0000"/>
          <w:sz w:val="30"/>
          <w:szCs w:val="30"/>
          <w:highlight w:val="yellow"/>
        </w:rPr>
        <w:t>使用的开发语言和数据库管理软件、以及版本号情况；</w:t>
      </w:r>
    </w:p>
    <w:p w14:paraId="419412A6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cs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cs="仿宋" w:hint="eastAsia"/>
          <w:b/>
          <w:color w:val="FF0000"/>
          <w:sz w:val="30"/>
          <w:szCs w:val="30"/>
          <w:highlight w:val="yellow"/>
        </w:rPr>
        <w:t>系统架设的应用服务器品牌、型号及数量、数据库类型及数据库服务器数量；</w:t>
      </w:r>
    </w:p>
    <w:p w14:paraId="689C4018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系统主要实现的功能；</w:t>
      </w:r>
    </w:p>
    <w:p w14:paraId="4D53D819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系统是否提供在线服务；</w:t>
      </w:r>
    </w:p>
    <w:p w14:paraId="249608D5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有无移动应用端；</w:t>
      </w:r>
    </w:p>
    <w:p w14:paraId="2ADD8D60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系统有无采用大数据、</w:t>
      </w:r>
      <w:proofErr w:type="gramStart"/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云计算</w:t>
      </w:r>
      <w:proofErr w:type="gramEnd"/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等情况；</w:t>
      </w:r>
    </w:p>
    <w:p w14:paraId="108565FB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用户类型和数量。</w:t>
      </w:r>
    </w:p>
    <w:p w14:paraId="68A61A4F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系统不能现场演示的，要将每个功能页面截图，做成PPT介绍。</w:t>
      </w:r>
    </w:p>
    <w:p w14:paraId="474C3785" w14:textId="77777777" w:rsidR="001B5CF1" w:rsidRPr="00082109" w:rsidRDefault="001B5CF1" w:rsidP="001B5CF1">
      <w:pPr>
        <w:numPr>
          <w:ilvl w:val="0"/>
          <w:numId w:val="1"/>
        </w:numPr>
        <w:spacing w:line="520" w:lineRule="exact"/>
        <w:ind w:firstLine="645"/>
        <w:jc w:val="left"/>
        <w:rPr>
          <w:rFonts w:ascii="仿宋" w:eastAsia="仿宋" w:hAnsi="仿宋" w:hint="eastAsia"/>
          <w:bCs/>
          <w:sz w:val="30"/>
          <w:szCs w:val="30"/>
        </w:rPr>
      </w:pPr>
      <w:r w:rsidRPr="00082109">
        <w:rPr>
          <w:rFonts w:ascii="仿宋" w:eastAsia="仿宋" w:hAnsi="仿宋" w:hint="eastAsia"/>
          <w:bCs/>
          <w:sz w:val="30"/>
          <w:szCs w:val="30"/>
        </w:rPr>
        <w:lastRenderedPageBreak/>
        <w:t>系统的网络结构情况</w:t>
      </w:r>
    </w:p>
    <w:p w14:paraId="51FAB598" w14:textId="77777777" w:rsidR="001B5CF1" w:rsidRPr="00082109" w:rsidRDefault="001B5CF1" w:rsidP="001B5CF1">
      <w:pPr>
        <w:jc w:val="center"/>
        <w:rPr>
          <w:rFonts w:ascii="仿宋" w:eastAsia="仿宋" w:hAnsi="仿宋" w:hint="eastAsia"/>
          <w:bCs/>
          <w:color w:val="FF0000"/>
          <w:sz w:val="30"/>
          <w:szCs w:val="30"/>
        </w:rPr>
      </w:pPr>
      <w:r w:rsidRPr="00082109">
        <w:rPr>
          <w:rFonts w:ascii="仿宋" w:eastAsia="仿宋" w:hAnsi="仿宋" w:hint="eastAsia"/>
          <w:bCs/>
          <w:color w:val="FF0000"/>
          <w:sz w:val="30"/>
          <w:szCs w:val="30"/>
        </w:rPr>
        <w:t>(top图</w:t>
      </w:r>
      <w:r w:rsidRPr="00082109">
        <w:rPr>
          <w:rFonts w:ascii="仿宋" w:eastAsia="仿宋" w:hAnsi="仿宋"/>
          <w:bCs/>
          <w:color w:val="FF0000"/>
          <w:sz w:val="30"/>
          <w:szCs w:val="30"/>
        </w:rPr>
        <w:t>)</w:t>
      </w:r>
    </w:p>
    <w:p w14:paraId="1A155E9D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系统部署的网络架构情况；（因图中未标注设备名称）</w:t>
      </w:r>
    </w:p>
    <w:p w14:paraId="29FCBB46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Cs/>
          <w:sz w:val="30"/>
          <w:szCs w:val="30"/>
        </w:rPr>
      </w:pPr>
      <w:r w:rsidRPr="00082109">
        <w:rPr>
          <w:rFonts w:ascii="仿宋" w:eastAsia="仿宋" w:hAnsi="仿宋" w:hint="eastAsia"/>
          <w:bCs/>
          <w:sz w:val="30"/>
          <w:szCs w:val="30"/>
        </w:rPr>
        <w:t>4、数据情况</w:t>
      </w:r>
    </w:p>
    <w:p w14:paraId="5FA92479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sz w:val="30"/>
          <w:szCs w:val="30"/>
        </w:rPr>
        <w:t>系统</w:t>
      </w: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采集数据（</w:t>
      </w:r>
      <w:proofErr w:type="gramStart"/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含公民</w:t>
      </w:r>
      <w:proofErr w:type="gramEnd"/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个人信息）规模、类型以及采集、存储、传输、使用、提供、销毁等环节的安全保护措施情况；是否向第三方提供数据接口，如有，则要写明确，有无签订数据安全保密协议；核心数据采集哪些字段，总量达多少；公民个人信息采集哪些字段（含手机号、身份证号），总量达多少。</w:t>
      </w:r>
    </w:p>
    <w:p w14:paraId="76E93110" w14:textId="77777777" w:rsidR="001B5CF1" w:rsidRPr="00082109" w:rsidRDefault="001B5CF1" w:rsidP="001B5CF1">
      <w:pPr>
        <w:spacing w:line="520" w:lineRule="exact"/>
        <w:ind w:firstLine="645"/>
        <w:jc w:val="left"/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</w:pPr>
      <w:r w:rsidRPr="00082109">
        <w:rPr>
          <w:rFonts w:ascii="仿宋" w:eastAsia="仿宋" w:hAnsi="仿宋" w:hint="eastAsia"/>
          <w:b/>
          <w:color w:val="FF0000"/>
          <w:sz w:val="30"/>
          <w:szCs w:val="30"/>
          <w:highlight w:val="yellow"/>
        </w:rPr>
        <w:t>简要介绍主要数据类型、数量和存储方式。</w:t>
      </w:r>
    </w:p>
    <w:p w14:paraId="44995632" w14:textId="77777777" w:rsidR="0092519A" w:rsidRDefault="0092519A" w:rsidP="0092519A">
      <w:r>
        <w:rPr>
          <w:noProof/>
        </w:rPr>
        <w:drawing>
          <wp:inline distT="0" distB="0" distL="0" distR="0" wp14:anchorId="498C98DA" wp14:editId="353BFCB0">
            <wp:extent cx="4073093" cy="2247900"/>
            <wp:effectExtent l="0" t="0" r="3810" b="0"/>
            <wp:docPr id="37" name="图片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>
                      <a:extLst>
                        <a:ext uri="{FF2B5EF4-FFF2-40B4-BE49-F238E27FC236}">
                          <a16:creationId xmlns:a16="http://schemas.microsoft.com/office/drawing/2014/main" id="{00000000-0008-0000-0000-00002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4046" cy="22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4373" w14:textId="45B9127D" w:rsidR="007E26D6" w:rsidRDefault="007E26D6">
      <w:pPr>
        <w:widowControl/>
        <w:jc w:val="left"/>
      </w:pPr>
    </w:p>
    <w:tbl>
      <w:tblPr>
        <w:tblpPr w:leftFromText="180" w:rightFromText="180" w:vertAnchor="text" w:horzAnchor="page" w:tblpX="1609" w:tblpY="30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16"/>
        <w:gridCol w:w="1300"/>
        <w:gridCol w:w="1041"/>
        <w:gridCol w:w="1149"/>
        <w:gridCol w:w="1439"/>
        <w:gridCol w:w="1476"/>
        <w:gridCol w:w="1646"/>
        <w:gridCol w:w="859"/>
        <w:gridCol w:w="865"/>
        <w:gridCol w:w="898"/>
        <w:gridCol w:w="1459"/>
      </w:tblGrid>
      <w:tr w:rsidR="007E26D6" w14:paraId="1D1379C8" w14:textId="77777777" w:rsidTr="007D22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F6D5D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单位信息系统梳理表</w:t>
            </w:r>
          </w:p>
        </w:tc>
      </w:tr>
      <w:tr w:rsidR="007E26D6" w14:paraId="4DFA2858" w14:textId="77777777" w:rsidTr="007D2234">
        <w:trPr>
          <w:trHeight w:val="375"/>
        </w:trPr>
        <w:tc>
          <w:tcPr>
            <w:tcW w:w="19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39DD7" w14:textId="77777777" w:rsidR="007E26D6" w:rsidRDefault="007E26D6" w:rsidP="007D22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填写单位：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AECB7" w14:textId="77777777" w:rsidR="007E26D6" w:rsidRDefault="007E26D6" w:rsidP="007D2234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填写人：</w:t>
            </w:r>
          </w:p>
        </w:tc>
        <w:tc>
          <w:tcPr>
            <w:tcW w:w="20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7F761" w14:textId="77777777" w:rsidR="007E26D6" w:rsidRDefault="007E26D6" w:rsidP="007D22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填报时间：</w:t>
            </w:r>
          </w:p>
        </w:tc>
      </w:tr>
      <w:tr w:rsidR="007E26D6" w14:paraId="4998887B" w14:textId="77777777" w:rsidTr="007D2234">
        <w:trPr>
          <w:trHeight w:val="48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A8539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5999A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系统名称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25DC5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系统安全</w:t>
            </w:r>
          </w:p>
          <w:p w14:paraId="24342A95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责任部门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24BB5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联络人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F0D5B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5B83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物理地址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397C4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互联网IP地址(段)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2189D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域名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713C8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EA3D7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系统开发公司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05430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系统运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维单位</w:t>
            </w:r>
            <w:proofErr w:type="gramEnd"/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A6A30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系统用途简述</w:t>
            </w:r>
          </w:p>
        </w:tc>
      </w:tr>
      <w:tr w:rsidR="007E26D6" w14:paraId="3710A961" w14:textId="77777777" w:rsidTr="007D2234">
        <w:trPr>
          <w:trHeight w:val="795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8B6BD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76B9D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86915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43EFE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1737B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83462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E99B9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C2D71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81CB8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2A26C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DF270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A6711" w14:textId="77777777" w:rsidR="007E26D6" w:rsidRDefault="007E26D6" w:rsidP="007D223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E26D6" w14:paraId="267D7433" w14:textId="77777777" w:rsidTr="007D2234">
        <w:trPr>
          <w:trHeight w:val="9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EBC8B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3CCDB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6B56A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A84C4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42434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D9FEE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D3A6A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6BCE4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93C24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4E53A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ACC18" w14:textId="77777777" w:rsidR="007E26D6" w:rsidRDefault="007E26D6" w:rsidP="007D22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48F63" w14:textId="77777777" w:rsidR="007E26D6" w:rsidRDefault="007E26D6" w:rsidP="007D223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E26D6" w14:paraId="46DC3BF6" w14:textId="77777777" w:rsidTr="007D2234">
        <w:trPr>
          <w:trHeight w:val="89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F9AF3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82E9F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17B82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D35E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865E9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6E4B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5F422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3A1BA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538E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25983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B1C9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13287" w14:textId="77777777" w:rsidR="007E26D6" w:rsidRDefault="007E26D6" w:rsidP="007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5ED2B79F" w14:textId="5959BD62" w:rsidR="007E26D6" w:rsidRDefault="007E26D6">
      <w:pPr>
        <w:widowControl/>
        <w:jc w:val="left"/>
      </w:pPr>
    </w:p>
    <w:p w14:paraId="5678A78B" w14:textId="77777777" w:rsidR="00DA7B6A" w:rsidRDefault="00DA7B6A"/>
    <w:sectPr w:rsidR="00DA7B6A" w:rsidSect="007E2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BB0D" w14:textId="77777777" w:rsidR="00EC58EE" w:rsidRDefault="00EC58EE" w:rsidP="0092519A">
      <w:r>
        <w:separator/>
      </w:r>
    </w:p>
  </w:endnote>
  <w:endnote w:type="continuationSeparator" w:id="0">
    <w:p w14:paraId="6C962344" w14:textId="77777777" w:rsidR="00EC58EE" w:rsidRDefault="00EC58EE" w:rsidP="0092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6B6B" w14:textId="77777777" w:rsidR="00EC58EE" w:rsidRDefault="00EC58EE" w:rsidP="0092519A">
      <w:r>
        <w:separator/>
      </w:r>
    </w:p>
  </w:footnote>
  <w:footnote w:type="continuationSeparator" w:id="0">
    <w:p w14:paraId="4E32AA22" w14:textId="77777777" w:rsidR="00EC58EE" w:rsidRDefault="00EC58EE" w:rsidP="0092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117696"/>
    <w:multiLevelType w:val="singleLevel"/>
    <w:tmpl w:val="A611769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6A"/>
    <w:rsid w:val="001B5CF1"/>
    <w:rsid w:val="003861D3"/>
    <w:rsid w:val="00431371"/>
    <w:rsid w:val="007E26D6"/>
    <w:rsid w:val="008F6182"/>
    <w:rsid w:val="0092519A"/>
    <w:rsid w:val="00B134EF"/>
    <w:rsid w:val="00C3110F"/>
    <w:rsid w:val="00DA7B6A"/>
    <w:rsid w:val="00EC58EE"/>
    <w:rsid w:val="00F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7C881"/>
  <w15:chartTrackingRefBased/>
  <w15:docId w15:val="{A933BBD5-3D4C-43BB-808E-86BCA870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19A"/>
    <w:rPr>
      <w:sz w:val="18"/>
      <w:szCs w:val="18"/>
    </w:rPr>
  </w:style>
  <w:style w:type="paragraph" w:customStyle="1" w:styleId="Char">
    <w:name w:val=" Char"/>
    <w:basedOn w:val="a"/>
    <w:rsid w:val="001B5CF1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2024-02-28T07:34:00Z</dcterms:created>
  <dcterms:modified xsi:type="dcterms:W3CDTF">2024-02-28T09:56:00Z</dcterms:modified>
</cp:coreProperties>
</file>