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02" w:rsidRDefault="00BB3BBF">
      <w:pPr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="00D9391A">
        <w:rPr>
          <w:rFonts w:ascii="Times New Roman" w:eastAsia="黑体" w:hAnsi="Times New Roman"/>
          <w:color w:val="000000"/>
          <w:sz w:val="32"/>
          <w:szCs w:val="32"/>
        </w:rPr>
        <w:t>4</w:t>
      </w:r>
      <w:bookmarkStart w:id="0" w:name="_GoBack"/>
      <w:bookmarkEnd w:id="0"/>
    </w:p>
    <w:p w:rsidR="00BC1D02" w:rsidRDefault="00BB3BBF">
      <w:pPr>
        <w:jc w:val="center"/>
        <w:rPr>
          <w:rFonts w:ascii="Times New Roman" w:hAnsi="Times New Roman"/>
          <w:b/>
          <w:color w:val="000000"/>
          <w:sz w:val="40"/>
          <w:szCs w:val="28"/>
        </w:rPr>
      </w:pPr>
      <w:r>
        <w:rPr>
          <w:rFonts w:ascii="Times New Roman" w:hAnsi="Times New Roman" w:hint="eastAsia"/>
          <w:b/>
          <w:color w:val="000000"/>
          <w:sz w:val="40"/>
          <w:szCs w:val="28"/>
        </w:rPr>
        <w:t>全国计算机等级考试</w:t>
      </w:r>
      <w:r>
        <w:rPr>
          <w:rFonts w:ascii="Times New Roman" w:hAnsi="Times New Roman"/>
          <w:b/>
          <w:color w:val="000000"/>
          <w:sz w:val="40"/>
          <w:szCs w:val="28"/>
        </w:rPr>
        <w:t>报名常见问题</w:t>
      </w:r>
    </w:p>
    <w:p w:rsidR="00BC1D02" w:rsidRDefault="00BC1D02">
      <w:pPr>
        <w:jc w:val="center"/>
        <w:rPr>
          <w:rFonts w:ascii="Times New Roman" w:hAnsi="Times New Roman"/>
          <w:color w:val="000000"/>
          <w:szCs w:val="21"/>
        </w:rPr>
      </w:pPr>
    </w:p>
    <w:p w:rsidR="00BC1D02" w:rsidRPr="00BB3BBF" w:rsidRDefault="00BB3BBF" w:rsidP="00BB3BBF">
      <w:pPr>
        <w:spacing w:line="360" w:lineRule="auto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BB3BBF">
        <w:rPr>
          <w:rFonts w:asciiTheme="minorEastAsia" w:eastAsiaTheme="minorEastAsia" w:hAnsiTheme="minorEastAsia" w:hint="eastAsia"/>
          <w:b/>
          <w:szCs w:val="21"/>
        </w:rPr>
        <w:t>1</w:t>
      </w:r>
      <w:r w:rsidRPr="00BB3BBF">
        <w:rPr>
          <w:rFonts w:asciiTheme="minorEastAsia" w:eastAsiaTheme="minorEastAsia" w:hAnsiTheme="minorEastAsia"/>
          <w:b/>
          <w:szCs w:val="21"/>
        </w:rPr>
        <w:t>.</w:t>
      </w:r>
      <w:r w:rsidRPr="00BB3BBF">
        <w:rPr>
          <w:rFonts w:asciiTheme="minorEastAsia" w:eastAsiaTheme="minorEastAsia" w:hAnsiTheme="minorEastAsia" w:hint="eastAsia"/>
          <w:b/>
          <w:szCs w:val="21"/>
        </w:rPr>
        <w:t>为什么很多考点报名期间在报名系统中一直不显示？</w:t>
      </w:r>
    </w:p>
    <w:p w:rsidR="00BC1D02" w:rsidRPr="00BB3BBF" w:rsidRDefault="00BB3BBF" w:rsidP="00BB3BBF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BB3BBF">
        <w:rPr>
          <w:rFonts w:asciiTheme="minorEastAsia" w:eastAsiaTheme="minorEastAsia" w:hAnsiTheme="minorEastAsia" w:hint="eastAsia"/>
          <w:szCs w:val="21"/>
        </w:rPr>
        <w:t>答：考点可以根据实际情况选择考生报名的方式。只有允许考生个人网上报名的考点，才会在系统中显示。考生可以根据自身的实际情况，选择接受考生个人网上报名的考点进行报考。</w:t>
      </w:r>
    </w:p>
    <w:p w:rsidR="00BC1D02" w:rsidRPr="00BB3BBF" w:rsidRDefault="00BC1D02" w:rsidP="00BB3BBF">
      <w:pPr>
        <w:spacing w:line="360" w:lineRule="auto"/>
        <w:ind w:firstLineChars="200" w:firstLine="422"/>
        <w:rPr>
          <w:rFonts w:asciiTheme="minorEastAsia" w:eastAsiaTheme="minorEastAsia" w:hAnsiTheme="minorEastAsia"/>
          <w:b/>
          <w:szCs w:val="21"/>
        </w:rPr>
      </w:pPr>
    </w:p>
    <w:p w:rsidR="00BC1D02" w:rsidRPr="00BB3BBF" w:rsidRDefault="00BB3BBF" w:rsidP="00BB3BBF">
      <w:pPr>
        <w:numPr>
          <w:ilvl w:val="0"/>
          <w:numId w:val="1"/>
        </w:numPr>
        <w:spacing w:line="360" w:lineRule="auto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BB3BBF">
        <w:rPr>
          <w:rFonts w:asciiTheme="minorEastAsia" w:eastAsiaTheme="minorEastAsia" w:hAnsiTheme="minorEastAsia" w:hint="eastAsia"/>
          <w:b/>
          <w:szCs w:val="21"/>
        </w:rPr>
        <w:t>为什么刚开始报名时有些考点在报名系统里不显示，过了几天才显示可以选择报考</w:t>
      </w:r>
      <w:r w:rsidRPr="00BB3BBF">
        <w:rPr>
          <w:rFonts w:asciiTheme="minorEastAsia" w:eastAsiaTheme="minorEastAsia" w:hAnsiTheme="minorEastAsia"/>
          <w:b/>
          <w:szCs w:val="21"/>
        </w:rPr>
        <w:t xml:space="preserve">？ </w:t>
      </w:r>
    </w:p>
    <w:p w:rsidR="00BC1D02" w:rsidRPr="00BB3BBF" w:rsidRDefault="00BB3BBF" w:rsidP="00BB3BBF">
      <w:pPr>
        <w:spacing w:line="360" w:lineRule="auto"/>
        <w:ind w:firstLineChars="200" w:firstLine="420"/>
        <w:rPr>
          <w:rFonts w:asciiTheme="minorEastAsia" w:eastAsiaTheme="minorEastAsia" w:hAnsiTheme="minorEastAsia"/>
          <w:b/>
          <w:bCs/>
          <w:szCs w:val="21"/>
        </w:rPr>
      </w:pPr>
      <w:r w:rsidRPr="00BB3BBF">
        <w:rPr>
          <w:rFonts w:asciiTheme="minorEastAsia" w:eastAsiaTheme="minorEastAsia" w:hAnsiTheme="minorEastAsia" w:hint="eastAsia"/>
          <w:szCs w:val="21"/>
        </w:rPr>
        <w:t>答：各考点在省教育考试院规定的报名时间范围内，自行设定本考点具体报名起止时间，</w:t>
      </w:r>
      <w:r w:rsidRPr="00BB3BBF">
        <w:rPr>
          <w:rFonts w:asciiTheme="minorEastAsia" w:eastAsiaTheme="minorEastAsia" w:hAnsiTheme="minorEastAsia" w:hint="eastAsia"/>
          <w:b/>
          <w:bCs/>
          <w:szCs w:val="21"/>
        </w:rPr>
        <w:t>请考生留意报名系统通告栏及相应考点报名公告信息。</w:t>
      </w:r>
    </w:p>
    <w:p w:rsidR="00BC1D02" w:rsidRPr="00BB3BBF" w:rsidRDefault="00BC1D02" w:rsidP="00BB3BBF">
      <w:pPr>
        <w:adjustRightInd w:val="0"/>
        <w:snapToGrid w:val="0"/>
        <w:spacing w:line="360" w:lineRule="auto"/>
        <w:ind w:firstLineChars="200" w:firstLine="422"/>
        <w:rPr>
          <w:rFonts w:asciiTheme="minorEastAsia" w:eastAsiaTheme="minorEastAsia" w:hAnsiTheme="minorEastAsia"/>
          <w:b/>
          <w:kern w:val="0"/>
          <w:szCs w:val="21"/>
        </w:rPr>
      </w:pPr>
    </w:p>
    <w:p w:rsidR="00BC1D02" w:rsidRPr="00BB3BBF" w:rsidRDefault="00BB3BBF" w:rsidP="00BB3BBF">
      <w:pPr>
        <w:adjustRightInd w:val="0"/>
        <w:snapToGrid w:val="0"/>
        <w:spacing w:line="360" w:lineRule="auto"/>
        <w:ind w:firstLineChars="200" w:firstLine="422"/>
        <w:rPr>
          <w:rFonts w:asciiTheme="minorEastAsia" w:eastAsiaTheme="minorEastAsia" w:hAnsiTheme="minorEastAsia"/>
          <w:b/>
          <w:kern w:val="0"/>
          <w:szCs w:val="21"/>
        </w:rPr>
      </w:pPr>
      <w:r w:rsidRPr="00BB3BBF">
        <w:rPr>
          <w:rFonts w:asciiTheme="minorEastAsia" w:eastAsiaTheme="minorEastAsia" w:hAnsiTheme="minorEastAsia" w:hint="eastAsia"/>
          <w:b/>
          <w:kern w:val="0"/>
          <w:szCs w:val="21"/>
        </w:rPr>
        <w:t>3</w:t>
      </w:r>
      <w:r w:rsidRPr="00BB3BBF">
        <w:rPr>
          <w:rFonts w:asciiTheme="minorEastAsia" w:eastAsiaTheme="minorEastAsia" w:hAnsiTheme="minorEastAsia"/>
          <w:b/>
          <w:kern w:val="0"/>
          <w:szCs w:val="21"/>
        </w:rPr>
        <w:t>.</w:t>
      </w:r>
      <w:r w:rsidRPr="00BB3BBF">
        <w:rPr>
          <w:rFonts w:asciiTheme="minorEastAsia" w:eastAsiaTheme="minorEastAsia" w:hAnsiTheme="minorEastAsia" w:hint="eastAsia"/>
          <w:b/>
          <w:kern w:val="0"/>
          <w:szCs w:val="21"/>
        </w:rPr>
        <w:t>为什么刚开始报名时有些考点部分科目呈现灰色无法点选？</w:t>
      </w:r>
    </w:p>
    <w:p w:rsidR="00BC1D02" w:rsidRPr="00BB3BBF" w:rsidRDefault="00BB3BBF" w:rsidP="00BB3BBF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BB3BBF">
        <w:rPr>
          <w:rFonts w:asciiTheme="minorEastAsia" w:eastAsiaTheme="minorEastAsia" w:hAnsiTheme="minorEastAsia" w:hint="eastAsia"/>
          <w:szCs w:val="21"/>
        </w:rPr>
        <w:t>答：报名的考生较多，考点考试机位有限，可能会出现刚开始报名就报满的情况，建议考生尽早报名或者选择其他考点报名。</w:t>
      </w:r>
    </w:p>
    <w:p w:rsidR="00BC1D02" w:rsidRPr="00BB3BBF" w:rsidRDefault="00BC1D02" w:rsidP="00BB3BBF">
      <w:pPr>
        <w:numPr>
          <w:ilvl w:val="255"/>
          <w:numId w:val="0"/>
        </w:numPr>
        <w:spacing w:line="360" w:lineRule="auto"/>
        <w:ind w:leftChars="200" w:left="420"/>
        <w:rPr>
          <w:rFonts w:asciiTheme="minorEastAsia" w:eastAsiaTheme="minorEastAsia" w:hAnsiTheme="minorEastAsia"/>
          <w:szCs w:val="21"/>
        </w:rPr>
      </w:pPr>
    </w:p>
    <w:p w:rsidR="00BC1D02" w:rsidRPr="00BB3BBF" w:rsidRDefault="00BB3BBF" w:rsidP="00BB3BBF">
      <w:pPr>
        <w:numPr>
          <w:ilvl w:val="255"/>
          <w:numId w:val="0"/>
        </w:numPr>
        <w:spacing w:line="360" w:lineRule="auto"/>
        <w:ind w:leftChars="200" w:left="420"/>
        <w:rPr>
          <w:rFonts w:asciiTheme="minorEastAsia" w:eastAsiaTheme="minorEastAsia" w:hAnsiTheme="minorEastAsia"/>
          <w:b/>
          <w:kern w:val="0"/>
          <w:szCs w:val="21"/>
        </w:rPr>
      </w:pPr>
      <w:r w:rsidRPr="00BB3BBF">
        <w:rPr>
          <w:rFonts w:asciiTheme="minorEastAsia" w:eastAsiaTheme="minorEastAsia" w:hAnsiTheme="minorEastAsia" w:hint="eastAsia"/>
          <w:b/>
          <w:kern w:val="0"/>
          <w:szCs w:val="21"/>
        </w:rPr>
        <w:t>4.为什么有的考点没有自己想报考的科目？</w:t>
      </w:r>
    </w:p>
    <w:p w:rsidR="00BC1D02" w:rsidRPr="00BB3BBF" w:rsidRDefault="00BB3BBF" w:rsidP="00BB3BBF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BB3BBF">
        <w:rPr>
          <w:rFonts w:asciiTheme="minorEastAsia" w:eastAsiaTheme="minorEastAsia" w:hAnsiTheme="minorEastAsia" w:hint="eastAsia"/>
          <w:szCs w:val="21"/>
        </w:rPr>
        <w:t>答：考点可以根据实际情况开设考试科目，如果该考点没有考生需要报考的科目，请选择其他考点报名。</w:t>
      </w:r>
    </w:p>
    <w:p w:rsidR="00BC1D02" w:rsidRPr="00BB3BBF" w:rsidRDefault="00BC1D02" w:rsidP="00BB3BBF">
      <w:pPr>
        <w:spacing w:line="360" w:lineRule="auto"/>
        <w:ind w:leftChars="200" w:left="420"/>
        <w:rPr>
          <w:rFonts w:asciiTheme="minorEastAsia" w:eastAsiaTheme="minorEastAsia" w:hAnsiTheme="minorEastAsia"/>
          <w:szCs w:val="21"/>
        </w:rPr>
      </w:pPr>
    </w:p>
    <w:p w:rsidR="00BC1D02" w:rsidRPr="00BB3BBF" w:rsidRDefault="00BB3BBF" w:rsidP="00BB3BBF">
      <w:pPr>
        <w:numPr>
          <w:ilvl w:val="255"/>
          <w:numId w:val="0"/>
        </w:numPr>
        <w:spacing w:line="360" w:lineRule="auto"/>
        <w:ind w:firstLineChars="200" w:firstLine="422"/>
        <w:rPr>
          <w:rFonts w:asciiTheme="minorEastAsia" w:eastAsiaTheme="minorEastAsia" w:hAnsiTheme="minorEastAsia"/>
          <w:szCs w:val="21"/>
        </w:rPr>
      </w:pPr>
      <w:r w:rsidRPr="00BB3BBF">
        <w:rPr>
          <w:rFonts w:asciiTheme="minorEastAsia" w:eastAsiaTheme="minorEastAsia" w:hAnsiTheme="minorEastAsia" w:hint="eastAsia"/>
          <w:b/>
          <w:szCs w:val="21"/>
        </w:rPr>
        <w:t>5.</w:t>
      </w:r>
      <w:r w:rsidRPr="00BB3BBF">
        <w:rPr>
          <w:rFonts w:asciiTheme="minorEastAsia" w:eastAsiaTheme="minorEastAsia" w:hAnsiTheme="minorEastAsia"/>
          <w:b/>
          <w:szCs w:val="21"/>
        </w:rPr>
        <w:t>报名时把</w:t>
      </w:r>
      <w:r w:rsidRPr="00BB3BBF">
        <w:rPr>
          <w:rFonts w:asciiTheme="minorEastAsia" w:eastAsiaTheme="minorEastAsia" w:hAnsiTheme="minorEastAsia" w:hint="eastAsia"/>
          <w:b/>
          <w:szCs w:val="21"/>
        </w:rPr>
        <w:t>信息填</w:t>
      </w:r>
      <w:r w:rsidRPr="00BB3BBF">
        <w:rPr>
          <w:rFonts w:asciiTheme="minorEastAsia" w:eastAsiaTheme="minorEastAsia" w:hAnsiTheme="minorEastAsia"/>
          <w:b/>
          <w:szCs w:val="21"/>
        </w:rPr>
        <w:t>错了怎么办？</w:t>
      </w:r>
    </w:p>
    <w:p w:rsidR="00BC1D02" w:rsidRPr="00BB3BBF" w:rsidRDefault="00BB3BBF" w:rsidP="00BB3BBF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BB3BBF">
        <w:rPr>
          <w:rFonts w:asciiTheme="minorEastAsia" w:eastAsiaTheme="minorEastAsia" w:hAnsiTheme="minorEastAsia" w:hint="eastAsia"/>
          <w:szCs w:val="21"/>
        </w:rPr>
        <w:t>答：考生对本人填报信息的真实性、准确性负责，完成报名后，各项信息均无法修改，所造成后果由考生自行承担。</w:t>
      </w:r>
    </w:p>
    <w:p w:rsidR="00BC1D02" w:rsidRPr="00BB3BBF" w:rsidRDefault="00BC1D02" w:rsidP="00BB3BBF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BC1D02" w:rsidRPr="00BB3BBF" w:rsidRDefault="00BB3BBF" w:rsidP="00BB3BBF">
      <w:pPr>
        <w:spacing w:line="360" w:lineRule="auto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BB3BBF">
        <w:rPr>
          <w:rFonts w:asciiTheme="minorEastAsia" w:eastAsiaTheme="minorEastAsia" w:hAnsiTheme="minorEastAsia" w:hint="eastAsia"/>
          <w:b/>
          <w:szCs w:val="21"/>
        </w:rPr>
        <w:t>6.</w:t>
      </w:r>
      <w:r w:rsidRPr="00BB3BBF">
        <w:rPr>
          <w:rFonts w:asciiTheme="minorEastAsia" w:eastAsiaTheme="minorEastAsia" w:hAnsiTheme="minorEastAsia"/>
          <w:b/>
          <w:szCs w:val="21"/>
        </w:rPr>
        <w:t>教材如何购买？</w:t>
      </w:r>
    </w:p>
    <w:p w:rsidR="00BC1D02" w:rsidRPr="00BB3BBF" w:rsidRDefault="00BB3BBF" w:rsidP="00BB3BBF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BB3BBF">
        <w:rPr>
          <w:rFonts w:asciiTheme="minorEastAsia" w:eastAsiaTheme="minorEastAsia" w:hAnsiTheme="minorEastAsia" w:hint="eastAsia"/>
          <w:szCs w:val="21"/>
        </w:rPr>
        <w:t>答：</w:t>
      </w:r>
      <w:r w:rsidRPr="00BB3BBF">
        <w:rPr>
          <w:rFonts w:asciiTheme="minorEastAsia" w:eastAsiaTheme="minorEastAsia" w:hAnsiTheme="minorEastAsia"/>
          <w:szCs w:val="21"/>
        </w:rPr>
        <w:t>考生可登录</w:t>
      </w:r>
      <w:r w:rsidRPr="00BB3BBF">
        <w:rPr>
          <w:rFonts w:asciiTheme="minorEastAsia" w:eastAsiaTheme="minorEastAsia" w:hAnsiTheme="minorEastAsia" w:hint="eastAsia"/>
          <w:szCs w:val="21"/>
        </w:rPr>
        <w:t>中国教育考试网（https://www.neea.edu.cn/）查询全国计算机等级考试大纲和教材</w:t>
      </w:r>
      <w:r w:rsidRPr="00BB3BBF">
        <w:rPr>
          <w:rFonts w:asciiTheme="minorEastAsia" w:eastAsiaTheme="minorEastAsia" w:hAnsiTheme="minorEastAsia"/>
          <w:szCs w:val="21"/>
        </w:rPr>
        <w:t>等相关信息。</w:t>
      </w:r>
    </w:p>
    <w:p w:rsidR="00BC1D02" w:rsidRPr="00BB3BBF" w:rsidRDefault="00BC1D02" w:rsidP="00BB3BBF">
      <w:pPr>
        <w:spacing w:line="360" w:lineRule="auto"/>
        <w:ind w:leftChars="75" w:left="158" w:firstLineChars="147" w:firstLine="310"/>
        <w:contextualSpacing/>
        <w:rPr>
          <w:rFonts w:asciiTheme="minorEastAsia" w:eastAsiaTheme="minorEastAsia" w:hAnsiTheme="minorEastAsia"/>
          <w:b/>
          <w:szCs w:val="21"/>
        </w:rPr>
      </w:pPr>
      <w:bookmarkStart w:id="1" w:name="7056696-7279604-0"/>
      <w:bookmarkEnd w:id="1"/>
    </w:p>
    <w:p w:rsidR="00BC1D02" w:rsidRPr="00BB3BBF" w:rsidRDefault="00BB3BBF" w:rsidP="00BB3BBF">
      <w:pPr>
        <w:spacing w:line="360" w:lineRule="auto"/>
        <w:ind w:leftChars="75" w:left="158" w:firstLineChars="147" w:firstLine="310"/>
        <w:contextualSpacing/>
        <w:rPr>
          <w:rFonts w:asciiTheme="minorEastAsia" w:eastAsiaTheme="minorEastAsia" w:hAnsiTheme="minorEastAsia"/>
          <w:b/>
          <w:szCs w:val="21"/>
        </w:rPr>
      </w:pPr>
      <w:r w:rsidRPr="00BB3BBF">
        <w:rPr>
          <w:rFonts w:asciiTheme="minorEastAsia" w:eastAsiaTheme="minorEastAsia" w:hAnsiTheme="minorEastAsia" w:hint="eastAsia"/>
          <w:b/>
          <w:szCs w:val="21"/>
        </w:rPr>
        <w:t>7.</w:t>
      </w:r>
      <w:r w:rsidRPr="00BB3BBF">
        <w:rPr>
          <w:rFonts w:asciiTheme="minorEastAsia" w:eastAsiaTheme="minorEastAsia" w:hAnsiTheme="minorEastAsia"/>
          <w:b/>
          <w:szCs w:val="21"/>
        </w:rPr>
        <w:t>过了报名截止时间怎么办？</w:t>
      </w:r>
    </w:p>
    <w:p w:rsidR="00BC1D02" w:rsidRPr="00BB3BBF" w:rsidRDefault="00BB3BBF" w:rsidP="00BB3BBF">
      <w:pPr>
        <w:spacing w:line="360" w:lineRule="auto"/>
        <w:ind w:leftChars="75" w:left="158" w:firstLineChars="147" w:firstLine="309"/>
        <w:contextualSpacing/>
        <w:rPr>
          <w:rFonts w:asciiTheme="minorEastAsia" w:eastAsiaTheme="minorEastAsia" w:hAnsiTheme="minorEastAsia"/>
          <w:bCs/>
          <w:szCs w:val="21"/>
        </w:rPr>
      </w:pPr>
      <w:r w:rsidRPr="00BB3BBF">
        <w:rPr>
          <w:rFonts w:asciiTheme="minorEastAsia" w:eastAsiaTheme="minorEastAsia" w:hAnsiTheme="minorEastAsia" w:hint="eastAsia"/>
          <w:szCs w:val="21"/>
        </w:rPr>
        <w:t>答：</w:t>
      </w:r>
      <w:r w:rsidRPr="00BB3BBF">
        <w:rPr>
          <w:rFonts w:asciiTheme="minorEastAsia" w:eastAsiaTheme="minorEastAsia" w:hAnsiTheme="minorEastAsia"/>
          <w:szCs w:val="21"/>
        </w:rPr>
        <w:t>过了相应的时间节点不能补报名、补缴费。</w:t>
      </w:r>
      <w:r w:rsidRPr="00BB3BBF">
        <w:rPr>
          <w:rFonts w:asciiTheme="minorEastAsia" w:eastAsiaTheme="minorEastAsia" w:hAnsiTheme="minorEastAsia"/>
          <w:bCs/>
          <w:szCs w:val="21"/>
        </w:rPr>
        <w:t>请考生严格遵照各时间节点进行报名</w:t>
      </w:r>
      <w:r w:rsidRPr="00BB3BBF">
        <w:rPr>
          <w:rFonts w:asciiTheme="minorEastAsia" w:eastAsiaTheme="minorEastAsia" w:hAnsiTheme="minorEastAsia" w:hint="eastAsia"/>
          <w:bCs/>
          <w:szCs w:val="21"/>
        </w:rPr>
        <w:t>。</w:t>
      </w:r>
    </w:p>
    <w:sectPr w:rsidR="00BC1D02" w:rsidRPr="00BB3BBF" w:rsidSect="00BB3BB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247" w:rsidRDefault="00F13247" w:rsidP="001204B3">
      <w:r>
        <w:separator/>
      </w:r>
    </w:p>
  </w:endnote>
  <w:endnote w:type="continuationSeparator" w:id="0">
    <w:p w:rsidR="00F13247" w:rsidRDefault="00F13247" w:rsidP="0012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247" w:rsidRDefault="00F13247" w:rsidP="001204B3">
      <w:r>
        <w:separator/>
      </w:r>
    </w:p>
  </w:footnote>
  <w:footnote w:type="continuationSeparator" w:id="0">
    <w:p w:rsidR="00F13247" w:rsidRDefault="00F13247" w:rsidP="0012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4D5A3"/>
    <w:multiLevelType w:val="singleLevel"/>
    <w:tmpl w:val="2B54D5A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2MjdkZjA1YmZiMjhiZjZhOWFhYWMyZDlhOWEwNDAifQ=="/>
  </w:docVars>
  <w:rsids>
    <w:rsidRoot w:val="000A3C52"/>
    <w:rsid w:val="00022958"/>
    <w:rsid w:val="000A3C52"/>
    <w:rsid w:val="001204B3"/>
    <w:rsid w:val="00126759"/>
    <w:rsid w:val="001555D3"/>
    <w:rsid w:val="001633E4"/>
    <w:rsid w:val="0025254D"/>
    <w:rsid w:val="002837E7"/>
    <w:rsid w:val="002C44B8"/>
    <w:rsid w:val="002C789F"/>
    <w:rsid w:val="003F54AF"/>
    <w:rsid w:val="00506871"/>
    <w:rsid w:val="005227F4"/>
    <w:rsid w:val="0054527B"/>
    <w:rsid w:val="00580CAA"/>
    <w:rsid w:val="006A5085"/>
    <w:rsid w:val="007062AF"/>
    <w:rsid w:val="00725496"/>
    <w:rsid w:val="007404D3"/>
    <w:rsid w:val="00760D3A"/>
    <w:rsid w:val="00776001"/>
    <w:rsid w:val="007D2387"/>
    <w:rsid w:val="007D3443"/>
    <w:rsid w:val="007D7E99"/>
    <w:rsid w:val="00845001"/>
    <w:rsid w:val="008A1F9F"/>
    <w:rsid w:val="008E0F5F"/>
    <w:rsid w:val="00986BD4"/>
    <w:rsid w:val="00AA4981"/>
    <w:rsid w:val="00AC65ED"/>
    <w:rsid w:val="00B038A9"/>
    <w:rsid w:val="00B25B9A"/>
    <w:rsid w:val="00B55347"/>
    <w:rsid w:val="00BB3BBF"/>
    <w:rsid w:val="00BC1D02"/>
    <w:rsid w:val="00BE0572"/>
    <w:rsid w:val="00BF69C9"/>
    <w:rsid w:val="00C436F5"/>
    <w:rsid w:val="00C70B28"/>
    <w:rsid w:val="00CC7BAF"/>
    <w:rsid w:val="00CF59D5"/>
    <w:rsid w:val="00D1665F"/>
    <w:rsid w:val="00D81DDC"/>
    <w:rsid w:val="00D9391A"/>
    <w:rsid w:val="00D97A1D"/>
    <w:rsid w:val="00DB2BC7"/>
    <w:rsid w:val="00DE7E66"/>
    <w:rsid w:val="00E64ECC"/>
    <w:rsid w:val="00E7071A"/>
    <w:rsid w:val="00ED044B"/>
    <w:rsid w:val="00ED1765"/>
    <w:rsid w:val="00EF5063"/>
    <w:rsid w:val="00EF5FAE"/>
    <w:rsid w:val="00F13247"/>
    <w:rsid w:val="00F2408D"/>
    <w:rsid w:val="00F53238"/>
    <w:rsid w:val="00F82C35"/>
    <w:rsid w:val="00FB4A45"/>
    <w:rsid w:val="00FC261F"/>
    <w:rsid w:val="00FC7B2E"/>
    <w:rsid w:val="05C65931"/>
    <w:rsid w:val="0BFB3CFB"/>
    <w:rsid w:val="0DED2587"/>
    <w:rsid w:val="0EEA769D"/>
    <w:rsid w:val="10ED6A59"/>
    <w:rsid w:val="118B0F65"/>
    <w:rsid w:val="12633F54"/>
    <w:rsid w:val="15E21C14"/>
    <w:rsid w:val="17CF03D6"/>
    <w:rsid w:val="19EC5687"/>
    <w:rsid w:val="1AD101DC"/>
    <w:rsid w:val="1CED3388"/>
    <w:rsid w:val="1D780A5D"/>
    <w:rsid w:val="1F8821AF"/>
    <w:rsid w:val="211C1F5E"/>
    <w:rsid w:val="252D0733"/>
    <w:rsid w:val="27912D3E"/>
    <w:rsid w:val="2AA64378"/>
    <w:rsid w:val="2CB461A5"/>
    <w:rsid w:val="2ECE3D80"/>
    <w:rsid w:val="3333569B"/>
    <w:rsid w:val="33925022"/>
    <w:rsid w:val="359339F1"/>
    <w:rsid w:val="39BE3678"/>
    <w:rsid w:val="3CF922CF"/>
    <w:rsid w:val="3D443BFF"/>
    <w:rsid w:val="3ED464B0"/>
    <w:rsid w:val="40C41543"/>
    <w:rsid w:val="42907DEB"/>
    <w:rsid w:val="42DC23F6"/>
    <w:rsid w:val="444D3AB1"/>
    <w:rsid w:val="44572DAA"/>
    <w:rsid w:val="45CF5F5C"/>
    <w:rsid w:val="463F4B55"/>
    <w:rsid w:val="469E1305"/>
    <w:rsid w:val="47A2221C"/>
    <w:rsid w:val="4A84042B"/>
    <w:rsid w:val="4BCB3F82"/>
    <w:rsid w:val="4BCB40E3"/>
    <w:rsid w:val="580B306E"/>
    <w:rsid w:val="59CC2224"/>
    <w:rsid w:val="5C334629"/>
    <w:rsid w:val="5D3D6AB8"/>
    <w:rsid w:val="6D1B5038"/>
    <w:rsid w:val="709A315F"/>
    <w:rsid w:val="7254269E"/>
    <w:rsid w:val="732D105C"/>
    <w:rsid w:val="73D0020B"/>
    <w:rsid w:val="73DF07B9"/>
    <w:rsid w:val="76E90493"/>
    <w:rsid w:val="78885F97"/>
    <w:rsid w:val="78AA0B37"/>
    <w:rsid w:val="78E26444"/>
    <w:rsid w:val="7D0F4BC5"/>
    <w:rsid w:val="7E97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D1B6A"/>
  <w15:docId w15:val="{291D834E-24D1-4428-8371-F400E316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Plain Text"/>
    <w:basedOn w:val="a"/>
    <w:autoRedefine/>
    <w:qFormat/>
    <w:rPr>
      <w:rFonts w:ascii="宋体" w:hAnsi="Courier New"/>
    </w:r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c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styleId="af0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b">
    <w:name w:val="页眉 字符"/>
    <w:basedOn w:val="a0"/>
    <w:link w:val="aa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9">
    <w:name w:val="页脚 字符"/>
    <w:basedOn w:val="a0"/>
    <w:link w:val="a8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e">
    <w:name w:val="批注主题 字符"/>
    <w:basedOn w:val="a4"/>
    <w:link w:val="ad"/>
    <w:autoRedefine/>
    <w:uiPriority w:val="99"/>
    <w:semiHidden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character" w:customStyle="1" w:styleId="a7">
    <w:name w:val="批注框文本 字符"/>
    <w:basedOn w:val="a0"/>
    <w:link w:val="a6"/>
    <w:autoRedefine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first-child">
    <w:name w:val="first-child"/>
    <w:basedOn w:val="a0"/>
    <w:autoRedefine/>
    <w:qFormat/>
  </w:style>
  <w:style w:type="character" w:customStyle="1" w:styleId="layui-laydate-preview">
    <w:name w:val="layui-laydate-preview"/>
    <w:basedOn w:val="a0"/>
    <w:autoRedefine/>
    <w:qFormat/>
  </w:style>
  <w:style w:type="character" w:customStyle="1" w:styleId="hover4">
    <w:name w:val="hover4"/>
    <w:basedOn w:val="a0"/>
    <w:autoRedefine/>
    <w:qFormat/>
    <w:rPr>
      <w:color w:val="5FB878"/>
    </w:rPr>
  </w:style>
  <w:style w:type="character" w:customStyle="1" w:styleId="hover5">
    <w:name w:val="hover5"/>
    <w:basedOn w:val="a0"/>
    <w:autoRedefine/>
    <w:qFormat/>
    <w:rPr>
      <w:color w:val="5FB878"/>
    </w:rPr>
  </w:style>
  <w:style w:type="character" w:customStyle="1" w:styleId="hover6">
    <w:name w:val="hover6"/>
    <w:basedOn w:val="a0"/>
    <w:autoRedefine/>
    <w:qFormat/>
    <w:rPr>
      <w:color w:val="FFFFFF"/>
    </w:rPr>
  </w:style>
  <w:style w:type="character" w:customStyle="1" w:styleId="layui-this2">
    <w:name w:val="layui-this2"/>
    <w:basedOn w:val="a0"/>
    <w:autoRedefine/>
    <w:qFormat/>
    <w:rPr>
      <w:bdr w:val="single" w:sz="6" w:space="0" w:color="EEEEE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</cp:lastModifiedBy>
  <cp:revision>3</cp:revision>
  <cp:lastPrinted>2024-02-21T07:21:00Z</cp:lastPrinted>
  <dcterms:created xsi:type="dcterms:W3CDTF">2024-02-25T01:25:00Z</dcterms:created>
  <dcterms:modified xsi:type="dcterms:W3CDTF">2024-02-25T01:28:00Z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515C9090F5C74F348440F11F93CF93BF_13</vt:lpwstr>
  </property>
</Properties>
</file>